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Ind w:w="108" w:type="dxa"/>
        <w:tblLayout w:type="fixed"/>
        <w:tblLook w:val="01E0"/>
      </w:tblPr>
      <w:tblGrid>
        <w:gridCol w:w="142"/>
        <w:gridCol w:w="3196"/>
        <w:gridCol w:w="545"/>
        <w:gridCol w:w="6465"/>
        <w:gridCol w:w="567"/>
      </w:tblGrid>
      <w:tr w:rsidR="00261001" w:rsidRPr="00ED51EF" w:rsidTr="00ED51EF">
        <w:trPr>
          <w:trHeight w:val="845"/>
        </w:trPr>
        <w:tc>
          <w:tcPr>
            <w:tcW w:w="10915" w:type="dxa"/>
            <w:gridSpan w:val="5"/>
          </w:tcPr>
          <w:p w:rsidR="00261001" w:rsidRPr="00ED51EF" w:rsidRDefault="002610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</w:pPr>
            <w:r w:rsidRPr="00ED51EF">
              <w:t>ПРОТОКОЛ</w:t>
            </w:r>
          </w:p>
          <w:p w:rsidR="00261001" w:rsidRPr="00ED51EF" w:rsidRDefault="00477601" w:rsidP="00B16FDC">
            <w:pPr>
              <w:tabs>
                <w:tab w:val="left" w:pos="3300"/>
                <w:tab w:val="center" w:pos="4819"/>
              </w:tabs>
              <w:spacing w:line="276" w:lineRule="auto"/>
              <w:jc w:val="center"/>
              <w:rPr>
                <w:b/>
              </w:rPr>
            </w:pPr>
            <w:r w:rsidRPr="00ED51EF">
              <w:rPr>
                <w:b/>
              </w:rPr>
              <w:t xml:space="preserve">Комиссии по координации работы по  противодействию </w:t>
            </w:r>
            <w:r w:rsidR="00261001" w:rsidRPr="00ED51EF">
              <w:rPr>
                <w:b/>
              </w:rPr>
              <w:t xml:space="preserve">коррупции </w:t>
            </w:r>
            <w:r w:rsidRPr="00ED51EF">
              <w:rPr>
                <w:b/>
              </w:rPr>
              <w:t>в Спасском</w:t>
            </w:r>
            <w:r w:rsidR="00261001" w:rsidRPr="00ED51EF">
              <w:rPr>
                <w:b/>
              </w:rPr>
              <w:t xml:space="preserve"> муниципально</w:t>
            </w:r>
            <w:r w:rsidRPr="00ED51EF">
              <w:rPr>
                <w:b/>
              </w:rPr>
              <w:t>м</w:t>
            </w:r>
            <w:r w:rsidR="00261001" w:rsidRPr="00ED51EF">
              <w:t xml:space="preserve"> </w:t>
            </w:r>
            <w:r w:rsidRPr="00ED51EF">
              <w:rPr>
                <w:b/>
              </w:rPr>
              <w:t>районе</w:t>
            </w:r>
            <w:r w:rsidR="00261001" w:rsidRPr="00ED51EF">
              <w:rPr>
                <w:b/>
              </w:rPr>
              <w:t xml:space="preserve"> Нижегородской области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</w:p>
          <w:p w:rsidR="00261001" w:rsidRPr="00ED51EF" w:rsidRDefault="00CC5D45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ED51EF">
              <w:t xml:space="preserve"> </w:t>
            </w:r>
            <w:r w:rsidR="003C2AD3" w:rsidRPr="00ED51EF">
              <w:t>2</w:t>
            </w:r>
            <w:r w:rsidR="003A370A">
              <w:t>8</w:t>
            </w:r>
            <w:r w:rsidRPr="00ED51EF">
              <w:t xml:space="preserve"> </w:t>
            </w:r>
            <w:r w:rsidR="00DD536F">
              <w:t>с</w:t>
            </w:r>
            <w:r w:rsidR="003A370A">
              <w:t>ентября</w:t>
            </w:r>
            <w:r w:rsidR="008535B3" w:rsidRPr="00ED51EF">
              <w:t xml:space="preserve"> </w:t>
            </w:r>
            <w:r w:rsidR="00E2268E" w:rsidRPr="00ED51EF">
              <w:t xml:space="preserve"> 20</w:t>
            </w:r>
            <w:r w:rsidR="00ED51EF" w:rsidRPr="00ED51EF">
              <w:t>20</w:t>
            </w:r>
            <w:r w:rsidR="00261001" w:rsidRPr="00ED51EF">
              <w:t xml:space="preserve"> года                                                                           </w:t>
            </w:r>
            <w:r w:rsidR="00342024" w:rsidRPr="00ED51EF">
              <w:t xml:space="preserve">      </w:t>
            </w:r>
            <w:r w:rsidR="00A513C1" w:rsidRPr="00ED51EF">
              <w:t xml:space="preserve">   </w:t>
            </w:r>
            <w:r w:rsidR="00AD4107" w:rsidRPr="00ED51EF">
              <w:t xml:space="preserve">                      </w:t>
            </w:r>
            <w:r w:rsidR="003A370A">
              <w:t xml:space="preserve">     </w:t>
            </w:r>
            <w:r w:rsidR="00C014BB">
              <w:t xml:space="preserve">         </w:t>
            </w:r>
            <w:r w:rsidR="002C20C2" w:rsidRPr="00ED51EF">
              <w:t xml:space="preserve">№ </w:t>
            </w:r>
            <w:r w:rsidR="003C2AD3" w:rsidRPr="00ED51EF">
              <w:t>1</w:t>
            </w:r>
            <w:r w:rsidR="003A370A">
              <w:t>9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ind w:left="-817" w:firstLine="817"/>
              <w:jc w:val="both"/>
            </w:pPr>
            <w:r w:rsidRPr="00ED51EF">
              <w:t xml:space="preserve">с. Спасское </w:t>
            </w:r>
          </w:p>
          <w:p w:rsidR="00261001" w:rsidRPr="00ED51EF" w:rsidRDefault="00261001" w:rsidP="00835692">
            <w:pPr>
              <w:tabs>
                <w:tab w:val="left" w:pos="3300"/>
                <w:tab w:val="center" w:pos="4819"/>
              </w:tabs>
              <w:spacing w:line="276" w:lineRule="auto"/>
              <w:jc w:val="both"/>
            </w:pPr>
            <w:r w:rsidRPr="00ED51EF">
              <w:t xml:space="preserve">Председатель - Глава </w:t>
            </w:r>
            <w:r w:rsidR="00ED51EF">
              <w:t>местного самоуправления</w:t>
            </w:r>
            <w:r w:rsidRPr="00ED51EF">
              <w:t xml:space="preserve"> района Т.В. Бирюкова</w:t>
            </w:r>
          </w:p>
          <w:p w:rsidR="00261001" w:rsidRPr="00ED51EF" w:rsidRDefault="00261001" w:rsidP="00835692">
            <w:pPr>
              <w:spacing w:line="276" w:lineRule="auto"/>
              <w:jc w:val="both"/>
            </w:pPr>
            <w:r w:rsidRPr="00ED51EF">
              <w:t>Присутствовали:</w:t>
            </w:r>
          </w:p>
          <w:p w:rsidR="003B216F" w:rsidRPr="00ED51EF" w:rsidRDefault="003B216F" w:rsidP="00835692">
            <w:pPr>
              <w:spacing w:line="276" w:lineRule="auto"/>
              <w:jc w:val="both"/>
            </w:pPr>
          </w:p>
        </w:tc>
      </w:tr>
      <w:tr w:rsidR="00323F9A" w:rsidRPr="00ED51EF" w:rsidTr="00ED51EF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ED51EF" w:rsidRDefault="00323F9A" w:rsidP="00835692"/>
        </w:tc>
        <w:tc>
          <w:tcPr>
            <w:tcW w:w="545" w:type="dxa"/>
            <w:hideMark/>
          </w:tcPr>
          <w:p w:rsidR="00323F9A" w:rsidRPr="00ED51EF" w:rsidRDefault="00323F9A" w:rsidP="00835692"/>
        </w:tc>
        <w:tc>
          <w:tcPr>
            <w:tcW w:w="6465" w:type="dxa"/>
          </w:tcPr>
          <w:p w:rsidR="00323F9A" w:rsidRPr="00ED51EF" w:rsidRDefault="00323F9A" w:rsidP="00835692"/>
        </w:tc>
      </w:tr>
      <w:tr w:rsidR="00323F9A" w:rsidRPr="00ED51EF" w:rsidTr="00ED51EF">
        <w:trPr>
          <w:gridBefore w:val="1"/>
          <w:gridAfter w:val="1"/>
          <w:wBefore w:w="142" w:type="dxa"/>
          <w:wAfter w:w="567" w:type="dxa"/>
          <w:trHeight w:val="291"/>
        </w:trPr>
        <w:tc>
          <w:tcPr>
            <w:tcW w:w="3196" w:type="dxa"/>
            <w:hideMark/>
          </w:tcPr>
          <w:p w:rsidR="00323F9A" w:rsidRPr="00ED51EF" w:rsidRDefault="00323F9A" w:rsidP="00835692">
            <w:r w:rsidRPr="00ED51EF">
              <w:t>Ваулина Марина Александровна</w:t>
            </w:r>
          </w:p>
        </w:tc>
        <w:tc>
          <w:tcPr>
            <w:tcW w:w="545" w:type="dxa"/>
            <w:hideMark/>
          </w:tcPr>
          <w:p w:rsidR="00323F9A" w:rsidRPr="00ED51EF" w:rsidRDefault="00323F9A" w:rsidP="00835692"/>
        </w:tc>
        <w:tc>
          <w:tcPr>
            <w:tcW w:w="6465" w:type="dxa"/>
            <w:hideMark/>
          </w:tcPr>
          <w:p w:rsidR="00323F9A" w:rsidRPr="00ED51EF" w:rsidRDefault="00414877" w:rsidP="00835692">
            <w:r>
              <w:t>Ведущий специалист</w:t>
            </w:r>
            <w:r w:rsidR="00323F9A" w:rsidRPr="00ED51EF">
              <w:t xml:space="preserve">  отдела организационной и правовой работы управления делами администрации района, секретарь комиссии</w:t>
            </w:r>
          </w:p>
          <w:p w:rsidR="00323F9A" w:rsidRPr="00ED51EF" w:rsidRDefault="00323F9A" w:rsidP="00835692"/>
        </w:tc>
      </w:tr>
    </w:tbl>
    <w:p w:rsidR="00323F9A" w:rsidRPr="00ED51EF" w:rsidRDefault="00323F9A" w:rsidP="00835692">
      <w:r w:rsidRPr="00ED51EF">
        <w:t>Члены комиссии:</w:t>
      </w:r>
      <w:r w:rsidR="003E7664" w:rsidRPr="00ED51EF">
        <w:t xml:space="preserve">                           </w:t>
      </w:r>
    </w:p>
    <w:tbl>
      <w:tblPr>
        <w:tblW w:w="0" w:type="auto"/>
        <w:tblInd w:w="250" w:type="dxa"/>
        <w:tblLook w:val="01E0"/>
      </w:tblPr>
      <w:tblGrid>
        <w:gridCol w:w="2971"/>
        <w:gridCol w:w="728"/>
        <w:gridCol w:w="6473"/>
      </w:tblGrid>
      <w:tr w:rsidR="00323F9A" w:rsidRPr="00ED51EF" w:rsidTr="00ED51EF">
        <w:tc>
          <w:tcPr>
            <w:tcW w:w="2977" w:type="dxa"/>
            <w:hideMark/>
          </w:tcPr>
          <w:p w:rsidR="00AF64A1" w:rsidRDefault="003C2AD3" w:rsidP="00B16FDC">
            <w:pPr>
              <w:jc w:val="both"/>
            </w:pPr>
            <w:r w:rsidRPr="00ED51EF">
              <w:t>Ватрухина Валентина Владимировна</w:t>
            </w:r>
          </w:p>
          <w:p w:rsidR="00F426F6" w:rsidRDefault="00F426F6" w:rsidP="00B16FDC">
            <w:pPr>
              <w:jc w:val="both"/>
            </w:pPr>
          </w:p>
          <w:p w:rsidR="00F426F6" w:rsidRDefault="00F426F6" w:rsidP="00B16FDC">
            <w:pPr>
              <w:jc w:val="both"/>
            </w:pPr>
            <w:r>
              <w:t>Глотов Яков Яковлевич</w:t>
            </w:r>
          </w:p>
          <w:p w:rsidR="00F426F6" w:rsidRDefault="00F426F6" w:rsidP="00B16FDC">
            <w:pPr>
              <w:jc w:val="both"/>
            </w:pPr>
          </w:p>
          <w:p w:rsidR="00F426F6" w:rsidRDefault="00F426F6" w:rsidP="00B16FDC">
            <w:pPr>
              <w:jc w:val="both"/>
            </w:pPr>
          </w:p>
          <w:p w:rsidR="00F426F6" w:rsidRDefault="00F426F6" w:rsidP="00B16FDC">
            <w:pPr>
              <w:jc w:val="both"/>
            </w:pPr>
          </w:p>
          <w:p w:rsidR="00F426F6" w:rsidRDefault="00F426F6" w:rsidP="00B16FDC">
            <w:pPr>
              <w:jc w:val="both"/>
            </w:pPr>
            <w:r>
              <w:t>Ганенков Андрей Александрович</w:t>
            </w:r>
          </w:p>
          <w:p w:rsidR="003C2AD3" w:rsidRPr="00ED51EF" w:rsidRDefault="003C2AD3" w:rsidP="00966319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ED51EF" w:rsidRDefault="00323F9A" w:rsidP="00835692"/>
        </w:tc>
        <w:tc>
          <w:tcPr>
            <w:tcW w:w="6498" w:type="dxa"/>
          </w:tcPr>
          <w:p w:rsidR="003E7664" w:rsidRPr="00ED51EF" w:rsidRDefault="003C2AD3" w:rsidP="00835692">
            <w:r w:rsidRPr="00ED51EF">
              <w:t>Заместитель главы администрации, начальник управления финансов</w:t>
            </w:r>
          </w:p>
          <w:p w:rsidR="003C2AD3" w:rsidRDefault="003C2AD3" w:rsidP="00835692"/>
          <w:p w:rsidR="00F426F6" w:rsidRDefault="00F426F6" w:rsidP="00835692">
            <w:r>
              <w:t>Начальник управления сельского хозяйства администрации района</w:t>
            </w:r>
          </w:p>
          <w:p w:rsidR="00F426F6" w:rsidRDefault="00F426F6" w:rsidP="00835692"/>
          <w:p w:rsidR="00F426F6" w:rsidRDefault="00F426F6" w:rsidP="00835692"/>
          <w:p w:rsidR="00F426F6" w:rsidRPr="00ED51EF" w:rsidRDefault="00F426F6" w:rsidP="00835692">
            <w:r>
              <w:t>Главный врач ГБУЗ НО «Спасская ЦРБ»</w:t>
            </w:r>
          </w:p>
          <w:p w:rsidR="003C2AD3" w:rsidRPr="00ED51EF" w:rsidRDefault="003C2AD3" w:rsidP="00AD4107"/>
        </w:tc>
      </w:tr>
      <w:tr w:rsidR="00323F9A" w:rsidRPr="00ED51EF" w:rsidTr="00ED51EF">
        <w:trPr>
          <w:trHeight w:val="979"/>
        </w:trPr>
        <w:tc>
          <w:tcPr>
            <w:tcW w:w="2977" w:type="dxa"/>
            <w:hideMark/>
          </w:tcPr>
          <w:p w:rsidR="00323F9A" w:rsidRPr="00ED51EF" w:rsidRDefault="00323F9A" w:rsidP="00B16FDC">
            <w:pPr>
              <w:jc w:val="both"/>
            </w:pPr>
            <w:r w:rsidRPr="00ED51EF">
              <w:t>Петрова Ирина</w:t>
            </w:r>
          </w:p>
          <w:p w:rsidR="00323F9A" w:rsidRPr="00ED51EF" w:rsidRDefault="00323F9A" w:rsidP="00B16FDC">
            <w:pPr>
              <w:jc w:val="both"/>
            </w:pPr>
            <w:r w:rsidRPr="00ED51EF">
              <w:t xml:space="preserve"> Михайловна</w:t>
            </w:r>
          </w:p>
          <w:p w:rsidR="00744254" w:rsidRPr="00ED51EF" w:rsidRDefault="00744254" w:rsidP="00B16FDC">
            <w:pPr>
              <w:jc w:val="both"/>
            </w:pPr>
          </w:p>
          <w:p w:rsidR="00B528F1" w:rsidRPr="00ED51EF" w:rsidRDefault="003C2AD3" w:rsidP="00B16FDC">
            <w:pPr>
              <w:jc w:val="both"/>
            </w:pPr>
            <w:r w:rsidRPr="00ED51EF">
              <w:t xml:space="preserve">Кинзябаев Салех Наильевич </w:t>
            </w:r>
          </w:p>
          <w:p w:rsidR="00F426F6" w:rsidRDefault="00F426F6" w:rsidP="00B16FDC">
            <w:pPr>
              <w:jc w:val="both"/>
            </w:pPr>
          </w:p>
          <w:p w:rsidR="00893405" w:rsidRPr="00ED51EF" w:rsidRDefault="00893405" w:rsidP="00B16FDC">
            <w:pPr>
              <w:jc w:val="both"/>
            </w:pPr>
          </w:p>
          <w:p w:rsidR="00A513C1" w:rsidRDefault="00F426F6" w:rsidP="00F426F6">
            <w:pPr>
              <w:jc w:val="both"/>
            </w:pPr>
            <w:r>
              <w:t>Осламов Александр Николаевич</w:t>
            </w:r>
          </w:p>
          <w:p w:rsidR="00893405" w:rsidRPr="00ED51EF" w:rsidRDefault="00893405" w:rsidP="00F426F6">
            <w:pPr>
              <w:jc w:val="both"/>
            </w:pPr>
          </w:p>
        </w:tc>
        <w:tc>
          <w:tcPr>
            <w:tcW w:w="731" w:type="dxa"/>
            <w:hideMark/>
          </w:tcPr>
          <w:p w:rsidR="00323F9A" w:rsidRPr="00ED51EF" w:rsidRDefault="00323F9A" w:rsidP="00835692"/>
        </w:tc>
        <w:tc>
          <w:tcPr>
            <w:tcW w:w="6498" w:type="dxa"/>
          </w:tcPr>
          <w:p w:rsidR="00323F9A" w:rsidRPr="00ED51EF" w:rsidRDefault="005F0734" w:rsidP="00835692">
            <w:r>
              <w:t>Н</w:t>
            </w:r>
            <w:r w:rsidR="00323F9A" w:rsidRPr="00ED51EF">
              <w:t>ачальник отдела организационной и правовой работы управления делами администрации района</w:t>
            </w:r>
          </w:p>
          <w:p w:rsidR="00893405" w:rsidRDefault="00893405" w:rsidP="00835692"/>
          <w:p w:rsidR="00B528F1" w:rsidRDefault="005F0734" w:rsidP="00835692">
            <w:r>
              <w:t>З</w:t>
            </w:r>
            <w:r w:rsidR="003C2AD3" w:rsidRPr="00ED51EF">
              <w:t>аместитель главы администрации, начальник управления по строительству, энергетике транспорту и жилищно-коммунального хозяйству администрации района</w:t>
            </w:r>
          </w:p>
          <w:p w:rsidR="00F426F6" w:rsidRPr="00ED51EF" w:rsidRDefault="00F426F6" w:rsidP="00835692"/>
          <w:p w:rsidR="00A513C1" w:rsidRPr="00ED51EF" w:rsidRDefault="005F0734" w:rsidP="00F426F6">
            <w:r>
              <w:t>Н</w:t>
            </w:r>
            <w:r w:rsidR="00F426F6">
              <w:t>ачальник управления экономики и муниципального имущества администрации района</w:t>
            </w:r>
          </w:p>
        </w:tc>
      </w:tr>
      <w:tr w:rsidR="00C014BB" w:rsidRPr="00ED51EF" w:rsidTr="00ED51EF">
        <w:tc>
          <w:tcPr>
            <w:tcW w:w="2977" w:type="dxa"/>
            <w:hideMark/>
          </w:tcPr>
          <w:p w:rsidR="00C014BB" w:rsidRPr="00ED51EF" w:rsidRDefault="00C014BB" w:rsidP="00F56832">
            <w:pPr>
              <w:jc w:val="both"/>
            </w:pPr>
            <w:r w:rsidRPr="00ED51EF">
              <w:t xml:space="preserve">Синева </w:t>
            </w:r>
          </w:p>
          <w:p w:rsidR="00C014BB" w:rsidRPr="00ED51EF" w:rsidRDefault="00C014BB" w:rsidP="00F56832">
            <w:pPr>
              <w:jc w:val="both"/>
            </w:pPr>
            <w:r w:rsidRPr="00ED51EF">
              <w:t>Елена Александровна</w:t>
            </w:r>
          </w:p>
          <w:p w:rsidR="00C014BB" w:rsidRPr="00ED51EF" w:rsidRDefault="00C014BB" w:rsidP="00F56832">
            <w:pPr>
              <w:jc w:val="both"/>
            </w:pPr>
          </w:p>
        </w:tc>
        <w:tc>
          <w:tcPr>
            <w:tcW w:w="731" w:type="dxa"/>
            <w:hideMark/>
          </w:tcPr>
          <w:p w:rsidR="00C014BB" w:rsidRPr="00ED51EF" w:rsidRDefault="00C014BB" w:rsidP="00F56832"/>
        </w:tc>
        <w:tc>
          <w:tcPr>
            <w:tcW w:w="6498" w:type="dxa"/>
          </w:tcPr>
          <w:p w:rsidR="00C014BB" w:rsidRPr="00ED51EF" w:rsidRDefault="005F0734" w:rsidP="00F56832">
            <w:r>
              <w:t>Н</w:t>
            </w:r>
            <w:r w:rsidR="00C014BB" w:rsidRPr="00ED51EF">
              <w:t xml:space="preserve">ачальник </w:t>
            </w:r>
            <w:r w:rsidR="00C014BB">
              <w:t>управления</w:t>
            </w:r>
            <w:r w:rsidR="00C014BB" w:rsidRPr="00ED51EF">
              <w:t xml:space="preserve"> культуры, молодежи спорта и туризма администрации района</w:t>
            </w:r>
          </w:p>
          <w:p w:rsidR="00C014BB" w:rsidRPr="00ED51EF" w:rsidRDefault="00C014BB" w:rsidP="00F56832"/>
        </w:tc>
      </w:tr>
      <w:tr w:rsidR="00C014BB" w:rsidRPr="00ED51EF" w:rsidTr="00ED51EF">
        <w:tc>
          <w:tcPr>
            <w:tcW w:w="2977" w:type="dxa"/>
            <w:hideMark/>
          </w:tcPr>
          <w:p w:rsidR="00C014BB" w:rsidRPr="00ED51EF" w:rsidRDefault="00F426F6" w:rsidP="00F426F6">
            <w:pPr>
              <w:jc w:val="both"/>
            </w:pPr>
            <w:r>
              <w:t>Хламова Лариса Евгеньневна</w:t>
            </w:r>
          </w:p>
        </w:tc>
        <w:tc>
          <w:tcPr>
            <w:tcW w:w="731" w:type="dxa"/>
            <w:hideMark/>
          </w:tcPr>
          <w:p w:rsidR="00C014BB" w:rsidRPr="00ED51EF" w:rsidRDefault="00C014BB" w:rsidP="00F56832"/>
        </w:tc>
        <w:tc>
          <w:tcPr>
            <w:tcW w:w="6498" w:type="dxa"/>
            <w:hideMark/>
          </w:tcPr>
          <w:p w:rsidR="00F426F6" w:rsidRPr="00ED51EF" w:rsidRDefault="005F0734" w:rsidP="00F426F6">
            <w:r>
              <w:t>Г</w:t>
            </w:r>
            <w:r w:rsidR="00F426F6" w:rsidRPr="00ED51EF">
              <w:t xml:space="preserve">лавный редактор МАУ « Редакция газеты </w:t>
            </w:r>
          </w:p>
          <w:p w:rsidR="00F426F6" w:rsidRPr="00ED51EF" w:rsidRDefault="00F426F6" w:rsidP="00F426F6">
            <w:r w:rsidRPr="00ED51EF">
              <w:t>«Сельские зори»</w:t>
            </w:r>
          </w:p>
          <w:p w:rsidR="00C014BB" w:rsidRPr="00ED51EF" w:rsidRDefault="00C014BB" w:rsidP="00F56832"/>
        </w:tc>
      </w:tr>
      <w:tr w:rsidR="00F426F6" w:rsidRPr="00ED51EF" w:rsidTr="00ED51EF">
        <w:tc>
          <w:tcPr>
            <w:tcW w:w="2977" w:type="dxa"/>
            <w:hideMark/>
          </w:tcPr>
          <w:p w:rsidR="00F426F6" w:rsidRPr="00ED51EF" w:rsidRDefault="00F426F6" w:rsidP="00D67A4E">
            <w:pPr>
              <w:jc w:val="both"/>
            </w:pPr>
            <w:r w:rsidRPr="00ED51EF">
              <w:t>Царев Александр Иванович</w:t>
            </w:r>
          </w:p>
          <w:p w:rsidR="00F426F6" w:rsidRPr="00ED51EF" w:rsidRDefault="00F426F6" w:rsidP="00D67A4E">
            <w:pPr>
              <w:jc w:val="both"/>
            </w:pPr>
          </w:p>
        </w:tc>
        <w:tc>
          <w:tcPr>
            <w:tcW w:w="731" w:type="dxa"/>
            <w:hideMark/>
          </w:tcPr>
          <w:p w:rsidR="00F426F6" w:rsidRPr="00ED51EF" w:rsidRDefault="00F426F6" w:rsidP="00D67A4E"/>
        </w:tc>
        <w:tc>
          <w:tcPr>
            <w:tcW w:w="6498" w:type="dxa"/>
            <w:hideMark/>
          </w:tcPr>
          <w:p w:rsidR="00F426F6" w:rsidRPr="00ED51EF" w:rsidRDefault="005F0734" w:rsidP="00D67A4E">
            <w:r>
              <w:t>З</w:t>
            </w:r>
            <w:r w:rsidR="00F426F6" w:rsidRPr="00ED51EF">
              <w:t>аведующий сектором ГОЧС И ВМП администрации района</w:t>
            </w:r>
          </w:p>
          <w:p w:rsidR="00F426F6" w:rsidRPr="00ED51EF" w:rsidRDefault="00F426F6" w:rsidP="00D67A4E"/>
          <w:p w:rsidR="00F426F6" w:rsidRPr="00ED51EF" w:rsidRDefault="00F426F6" w:rsidP="00D67A4E"/>
        </w:tc>
      </w:tr>
    </w:tbl>
    <w:p w:rsidR="0018399C" w:rsidRPr="00F426F6" w:rsidRDefault="00F426F6" w:rsidP="005F0734">
      <w:pPr>
        <w:tabs>
          <w:tab w:val="left" w:pos="3300"/>
          <w:tab w:val="center" w:pos="4819"/>
        </w:tabs>
        <w:jc w:val="both"/>
        <w:outlineLvl w:val="0"/>
        <w:rPr>
          <w:bCs/>
        </w:rPr>
      </w:pPr>
      <w:r w:rsidRPr="00F426F6">
        <w:rPr>
          <w:bCs/>
        </w:rPr>
        <w:t>Приглашенные: Барсуков Р.А.- прокурор Спасского района</w:t>
      </w:r>
      <w:r>
        <w:rPr>
          <w:bCs/>
        </w:rPr>
        <w:t>; Кукрбакова Т.Н.-</w:t>
      </w:r>
      <w:r w:rsidRPr="00F426F6">
        <w:t xml:space="preserve"> </w:t>
      </w:r>
      <w:r>
        <w:t>заместитель начальника управления образования администрации района</w:t>
      </w:r>
    </w:p>
    <w:p w:rsidR="0018399C" w:rsidRPr="00ED51EF" w:rsidRDefault="0018399C" w:rsidP="00835692">
      <w:pPr>
        <w:tabs>
          <w:tab w:val="left" w:pos="3300"/>
          <w:tab w:val="center" w:pos="4819"/>
        </w:tabs>
        <w:ind w:left="-567" w:firstLine="567"/>
        <w:jc w:val="both"/>
        <w:outlineLvl w:val="0"/>
        <w:rPr>
          <w:b/>
          <w:bCs/>
        </w:rPr>
      </w:pPr>
    </w:p>
    <w:p w:rsidR="00C435EF" w:rsidRPr="00ED51EF" w:rsidRDefault="00C435EF" w:rsidP="00835692">
      <w:pPr>
        <w:spacing w:after="200" w:line="276" w:lineRule="auto"/>
        <w:jc w:val="both"/>
        <w:rPr>
          <w:bCs/>
        </w:rPr>
      </w:pPr>
      <w:r w:rsidRPr="00ED51EF">
        <w:rPr>
          <w:bCs/>
        </w:rPr>
        <w:br w:type="page"/>
      </w:r>
    </w:p>
    <w:p w:rsidR="00E2268E" w:rsidRPr="00ED51EF" w:rsidRDefault="00E2268E" w:rsidP="00E2268E">
      <w:pPr>
        <w:tabs>
          <w:tab w:val="left" w:pos="3300"/>
          <w:tab w:val="center" w:pos="4819"/>
        </w:tabs>
        <w:jc w:val="center"/>
        <w:rPr>
          <w:bCs/>
        </w:rPr>
      </w:pPr>
      <w:r w:rsidRPr="00ED51EF">
        <w:rPr>
          <w:bCs/>
        </w:rPr>
        <w:lastRenderedPageBreak/>
        <w:t>ПОВЕСТКА</w:t>
      </w:r>
    </w:p>
    <w:p w:rsidR="00E2268E" w:rsidRPr="00ED51EF" w:rsidRDefault="00E2268E" w:rsidP="00E2268E">
      <w:pPr>
        <w:tabs>
          <w:tab w:val="left" w:pos="3300"/>
          <w:tab w:val="center" w:pos="4819"/>
        </w:tabs>
        <w:jc w:val="both"/>
        <w:outlineLvl w:val="0"/>
        <w:rPr>
          <w:bCs/>
        </w:rPr>
      </w:pPr>
    </w:p>
    <w:p w:rsidR="00E2268E" w:rsidRPr="00ED51EF" w:rsidRDefault="00E2268E" w:rsidP="00E226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51EF">
        <w:rPr>
          <w:rFonts w:ascii="Times New Roman" w:hAnsi="Times New Roman" w:cs="Times New Roman"/>
          <w:sz w:val="24"/>
          <w:szCs w:val="24"/>
        </w:rPr>
        <w:t>Заседания Комиссии по координации работы</w:t>
      </w:r>
    </w:p>
    <w:p w:rsidR="00E2268E" w:rsidRPr="00ED51EF" w:rsidRDefault="00E2268E" w:rsidP="00E2268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ED51EF">
        <w:rPr>
          <w:rFonts w:ascii="Times New Roman" w:hAnsi="Times New Roman" w:cs="Times New Roman"/>
          <w:sz w:val="24"/>
          <w:szCs w:val="24"/>
        </w:rPr>
        <w:t>по противодействию коррупции в Спасском муниципальном районе Нижегородской области</w:t>
      </w:r>
    </w:p>
    <w:p w:rsidR="005A1ED3" w:rsidRDefault="00DB3F70" w:rsidP="00E2268E">
      <w:pPr>
        <w:tabs>
          <w:tab w:val="left" w:pos="3300"/>
          <w:tab w:val="center" w:pos="4819"/>
        </w:tabs>
        <w:jc w:val="both"/>
      </w:pPr>
      <w:r w:rsidRPr="00ED51EF">
        <w:t>с.</w:t>
      </w:r>
      <w:r w:rsidR="00E2268E" w:rsidRPr="00ED51EF">
        <w:t xml:space="preserve">Спасское,                                                                                    </w:t>
      </w:r>
      <w:r w:rsidRPr="00ED51EF">
        <w:t xml:space="preserve">         </w:t>
      </w:r>
      <w:r w:rsidR="005A1ED3">
        <w:t xml:space="preserve">                      </w:t>
      </w:r>
      <w:r w:rsidRPr="00ED51EF">
        <w:t xml:space="preserve">  </w:t>
      </w:r>
      <w:r w:rsidR="0088270F">
        <w:t>28</w:t>
      </w:r>
      <w:r w:rsidRPr="00ED51EF">
        <w:t xml:space="preserve"> </w:t>
      </w:r>
      <w:r w:rsidR="00A43847">
        <w:t>.0</w:t>
      </w:r>
      <w:r w:rsidR="0088270F">
        <w:t>9</w:t>
      </w:r>
      <w:r w:rsidR="00A43847">
        <w:t>.2020</w:t>
      </w:r>
    </w:p>
    <w:p w:rsidR="00E2268E" w:rsidRPr="00ED51EF" w:rsidRDefault="00A43847" w:rsidP="00E2268E">
      <w:pPr>
        <w:tabs>
          <w:tab w:val="left" w:pos="3300"/>
          <w:tab w:val="center" w:pos="4819"/>
        </w:tabs>
        <w:jc w:val="both"/>
      </w:pPr>
      <w:r>
        <w:t xml:space="preserve"> </w:t>
      </w:r>
      <w:r w:rsidR="005A1ED3">
        <w:t xml:space="preserve">актовый зал администрации Спасского района                                                        </w:t>
      </w:r>
      <w:r w:rsidR="006D3DC3" w:rsidRPr="00ED51EF">
        <w:t>1</w:t>
      </w:r>
      <w:r w:rsidR="0088270F">
        <w:t>0</w:t>
      </w:r>
      <w:r w:rsidR="00DB3F70" w:rsidRPr="00ED51EF">
        <w:t xml:space="preserve"> </w:t>
      </w:r>
      <w:r w:rsidR="00E2268E" w:rsidRPr="00ED51EF">
        <w:t>час. 00 мин.</w:t>
      </w:r>
    </w:p>
    <w:p w:rsidR="00E2268E" w:rsidRPr="00ED51EF" w:rsidRDefault="00E2268E" w:rsidP="00E2268E">
      <w:pPr>
        <w:tabs>
          <w:tab w:val="left" w:pos="3300"/>
          <w:tab w:val="center" w:pos="4819"/>
        </w:tabs>
        <w:ind w:left="360"/>
        <w:jc w:val="center"/>
        <w:outlineLvl w:val="0"/>
        <w:rPr>
          <w:b/>
        </w:rPr>
      </w:pPr>
    </w:p>
    <w:p w:rsidR="00B65EE9" w:rsidRPr="00ED51EF" w:rsidRDefault="006D3DC3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ED51EF">
        <w:rPr>
          <w:bCs/>
          <w:color w:val="000000"/>
          <w:lang w:val="tt-RU"/>
        </w:rPr>
        <w:t>1</w:t>
      </w:r>
      <w:r w:rsidR="00B65EE9" w:rsidRPr="00ED51EF">
        <w:rPr>
          <w:bCs/>
          <w:color w:val="000000"/>
          <w:lang w:val="tt-RU"/>
        </w:rPr>
        <w:t xml:space="preserve">. </w:t>
      </w:r>
      <w:r w:rsidR="00554C1F" w:rsidRPr="002E4D2D">
        <w:t>О работе по формированию антикоррупционного мировоззрения у учащихся образовательных школ района</w:t>
      </w:r>
    </w:p>
    <w:p w:rsidR="00B65EE9" w:rsidRPr="00ED51EF" w:rsidRDefault="00B65EE9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ED51EF">
        <w:t>Информация:</w:t>
      </w:r>
    </w:p>
    <w:p w:rsidR="00B65EE9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>
        <w:t>Т.Н.Курбакова</w:t>
      </w:r>
      <w:r w:rsidR="00ED51EF" w:rsidRPr="00ED51EF">
        <w:t xml:space="preserve"> - </w:t>
      </w:r>
      <w:r>
        <w:t>заместитель начальника управления образования администрации района</w:t>
      </w:r>
    </w:p>
    <w:p w:rsidR="0088270F" w:rsidRPr="00ED51EF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</w:p>
    <w:p w:rsidR="00B65EE9" w:rsidRPr="00ED51EF" w:rsidRDefault="006D3DC3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ED51EF">
        <w:t>2</w:t>
      </w:r>
      <w:r w:rsidR="00B65EE9" w:rsidRPr="00ED51EF">
        <w:t xml:space="preserve">. </w:t>
      </w:r>
      <w:r w:rsidR="0088270F" w:rsidRPr="002E4D2D">
        <w:t>О контроле за использованием имущества, находящегося в муниципальной собственности, в том числе переданного в аренду, хозяйственное ведение или оперативное управление, о своевременности поступления в бюджет арендной платы. Анализ результатов проведения конкурсов и аукционов по продаже имущества, в том числе  по выделению и продаже  земельных участков за 2019 год и истекший период 2020 года</w:t>
      </w:r>
    </w:p>
    <w:p w:rsidR="00B65EE9" w:rsidRPr="00ED51EF" w:rsidRDefault="00B65EE9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 w:rsidRPr="00ED51EF">
        <w:t>Информация:</w:t>
      </w:r>
    </w:p>
    <w:p w:rsidR="00ED51EF" w:rsidRPr="00ED51EF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</w:pPr>
      <w:r>
        <w:t>Е.Б.Киселева - заместитель начальника управления, заведующий сектором муниципального имущества и земельных ресурсов управления экономики и муниципального имущества администрации района</w:t>
      </w:r>
    </w:p>
    <w:p w:rsidR="00B65EE9" w:rsidRPr="00ED51EF" w:rsidRDefault="00B65EE9" w:rsidP="0088270F">
      <w:pPr>
        <w:jc w:val="both"/>
        <w:rPr>
          <w:bCs/>
        </w:rPr>
      </w:pPr>
    </w:p>
    <w:p w:rsidR="0012726E" w:rsidRPr="00ED51EF" w:rsidRDefault="00C435EF" w:rsidP="00E2268E">
      <w:pPr>
        <w:jc w:val="both"/>
        <w:rPr>
          <w:b/>
        </w:rPr>
      </w:pPr>
      <w:r w:rsidRPr="00ED51EF">
        <w:rPr>
          <w:b/>
        </w:rPr>
        <w:br w:type="page"/>
      </w:r>
    </w:p>
    <w:p w:rsidR="0088270F" w:rsidRPr="00873D63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873D63">
        <w:rPr>
          <w:b/>
          <w:bCs/>
          <w:color w:val="000000"/>
          <w:lang w:val="tt-RU"/>
        </w:rPr>
        <w:lastRenderedPageBreak/>
        <w:t xml:space="preserve">1. </w:t>
      </w:r>
      <w:r w:rsidRPr="00873D63">
        <w:rPr>
          <w:b/>
        </w:rPr>
        <w:t>О работе по формированию антикоррупционного мировоззрения у учащихся образовательных школ района</w:t>
      </w:r>
    </w:p>
    <w:p w:rsidR="00873D63" w:rsidRPr="00873D63" w:rsidRDefault="00873D63" w:rsidP="00873D63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873D63">
        <w:rPr>
          <w:b/>
        </w:rPr>
        <w:t>Информация:</w:t>
      </w:r>
    </w:p>
    <w:p w:rsidR="00873D63" w:rsidRPr="00873D63" w:rsidRDefault="00873D63" w:rsidP="00873D63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873D63">
        <w:rPr>
          <w:b/>
        </w:rPr>
        <w:t>Т.Н.Курбакова - заместитель начальника управления образования администрации района</w:t>
      </w:r>
    </w:p>
    <w:p w:rsidR="00873D63" w:rsidRPr="00873D63" w:rsidRDefault="00873D63" w:rsidP="00F65929">
      <w:pPr>
        <w:ind w:firstLine="709"/>
        <w:jc w:val="both"/>
      </w:pP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Во исполнение подпункта "г" пункта 20 Национального плана противодействия коррупции на 2018-2020 годы, утвержденного Указом Президента Российской Федерации от от 29 июня 2018 г. №378 "О национальном плане противодействия коррупции на 2018-2020 годы" в общеобразовательных организациях района  разработаны  программы по антикоррупционному просвещению обучающихся. В  образовательных учреждениях определены лица, ответственные за организацию работы по данному направлению – заместители директоров по воспитательной работе.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 Работа в данном направлении проводится во взаимодействии с пунктом полиции МО МВД РФ России "Воротынский" (дислокация с. Спасское). </w:t>
      </w:r>
    </w:p>
    <w:p w:rsidR="00873D63" w:rsidRPr="00873D63" w:rsidRDefault="00873D63" w:rsidP="00873D63">
      <w:pPr>
        <w:spacing w:after="120" w:line="276" w:lineRule="auto"/>
        <w:ind w:firstLine="709"/>
        <w:jc w:val="both"/>
      </w:pPr>
      <w:r w:rsidRPr="00873D63">
        <w:t>В МБОУ оформлены информационные стенды, размещены телефона доверия, по которым можно позвонить и сообщить о фактах проявления коррупции.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Работа ведется в рамках учебных предметов (обществознание, история). Все же основная работа проводится в рамках воспитательной работы, при проведении внеклассных и школьных мероприятий воспитательного характера.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>В рамках данного направления в течение 2019 года проведены следующие мероприятия: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>открытые уроки с участием сотрудников правоохранительных органов по антикоррупционному воспитанию 27 мероприятий с охватом 400 человек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классные часы по антикоррупционному воспитанию - 45 с участием 590 чел.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>общественные акции, приуроченные к Международному дню борьбы с коррупцией 9 декабря - 196 чел.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квест-игры, лекции, семинары – 13, в которых приняли участие  203 человека. </w:t>
      </w:r>
    </w:p>
    <w:p w:rsidR="00873D63" w:rsidRPr="00873D63" w:rsidRDefault="00873D63" w:rsidP="00873D63">
      <w:pPr>
        <w:spacing w:line="276" w:lineRule="auto"/>
        <w:ind w:firstLine="709"/>
        <w:jc w:val="both"/>
        <w:rPr>
          <w:shd w:val="clear" w:color="auto" w:fill="FFFFFF"/>
        </w:rPr>
      </w:pPr>
      <w:r w:rsidRPr="00873D63">
        <w:t>Проведены мероприятия разъяснительного характера: о</w:t>
      </w:r>
      <w:r w:rsidRPr="00873D63">
        <w:rPr>
          <w:shd w:val="clear" w:color="auto" w:fill="FFFFFF"/>
        </w:rPr>
        <w:t xml:space="preserve">рганизация книжных выставок «Права человека», «Закон в твоей жизни», подготовлены и распространены памятки «Как противостоять коррупции».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>Проведен районный конкурс творческих работ (эссе) "Легко ли быть честным". В старших классах проведен конкурс баннеров на антикоррупционную тематику.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Освещение проведения мероприятий осуществляется на информационных стендах общеобразовательных организаций. Публикация о наиболее интересных мероприятиях в школьных печатных изданиях.  </w:t>
      </w:r>
    </w:p>
    <w:p w:rsidR="00873D63" w:rsidRPr="00873D63" w:rsidRDefault="00873D63" w:rsidP="00873D63">
      <w:pPr>
        <w:autoSpaceDE w:val="0"/>
        <w:autoSpaceDN w:val="0"/>
        <w:adjustRightInd w:val="0"/>
        <w:spacing w:line="276" w:lineRule="auto"/>
        <w:rPr>
          <w:rFonts w:eastAsiaTheme="minorHAnsi"/>
          <w:lang w:eastAsia="en-US"/>
        </w:rPr>
      </w:pPr>
      <w:r w:rsidRPr="00873D63">
        <w:rPr>
          <w:rFonts w:eastAsiaTheme="minorHAnsi"/>
          <w:lang w:eastAsia="en-US"/>
        </w:rPr>
        <w:t>В работе используются материалы  Международного молодежного конкурса</w:t>
      </w:r>
    </w:p>
    <w:p w:rsidR="00873D63" w:rsidRPr="00873D63" w:rsidRDefault="00873D63" w:rsidP="00873D63">
      <w:pPr>
        <w:spacing w:line="276" w:lineRule="auto"/>
        <w:rPr>
          <w:rFonts w:eastAsiaTheme="minorHAnsi"/>
          <w:lang w:eastAsia="en-US"/>
        </w:rPr>
      </w:pPr>
      <w:r w:rsidRPr="00873D63">
        <w:rPr>
          <w:rFonts w:eastAsiaTheme="minorHAnsi"/>
          <w:lang w:eastAsia="en-US"/>
        </w:rPr>
        <w:t xml:space="preserve">социальной антикоррупционной рекламы "Вместе против коррупции!" </w:t>
      </w:r>
    </w:p>
    <w:p w:rsidR="00873D63" w:rsidRPr="00873D63" w:rsidRDefault="00873D63" w:rsidP="00873D63">
      <w:pPr>
        <w:spacing w:line="276" w:lineRule="auto"/>
      </w:pP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В течение 2020 года проведено 26 мероприятий в школах района, 3 – в ДДТ.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 xml:space="preserve">Общее количество обучающихся, принявших участие в мероприятиях, составляет 371 человек. </w:t>
      </w:r>
    </w:p>
    <w:p w:rsidR="00873D63" w:rsidRPr="00873D63" w:rsidRDefault="00873D63" w:rsidP="00873D63">
      <w:pPr>
        <w:spacing w:line="276" w:lineRule="auto"/>
        <w:ind w:firstLine="709"/>
        <w:jc w:val="both"/>
      </w:pPr>
      <w:r w:rsidRPr="00873D63">
        <w:t>Основная цель при проведении мероприятий – углубление теоретических знаний, формирование нетерпимого отношения к коррупционным проявлениям.</w:t>
      </w:r>
    </w:p>
    <w:p w:rsidR="00873D63" w:rsidRDefault="00873D63" w:rsidP="00873D63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lang w:val="ru-RU"/>
        </w:rPr>
      </w:pPr>
      <w:r w:rsidRPr="00873D63">
        <w:rPr>
          <w:color w:val="000000"/>
          <w:lang w:val="ru-RU"/>
        </w:rPr>
        <w:t xml:space="preserve">Мы понимаем, что эффекты от любых проводимых школьных мероприятий будут видны не сразу. Формирование антикоррупционного мировоззрения требует времени. И только проводя </w:t>
      </w:r>
      <w:r w:rsidRPr="00873D63">
        <w:rPr>
          <w:color w:val="000000"/>
          <w:lang w:val="ru-RU"/>
        </w:rPr>
        <w:lastRenderedPageBreak/>
        <w:t xml:space="preserve">систематическую работу, через несколько лет мы </w:t>
      </w:r>
      <w:bookmarkStart w:id="0" w:name="_GoBack"/>
      <w:bookmarkEnd w:id="0"/>
      <w:r w:rsidRPr="00873D63">
        <w:rPr>
          <w:color w:val="000000"/>
          <w:lang w:val="ru-RU"/>
        </w:rPr>
        <w:t>сможем получить поколение, нетерпимое к коррупционным действиям.</w:t>
      </w:r>
    </w:p>
    <w:p w:rsidR="00873D63" w:rsidRPr="00873D63" w:rsidRDefault="00873D63" w:rsidP="00873D63">
      <w:pPr>
        <w:ind w:firstLine="709"/>
        <w:jc w:val="both"/>
      </w:pPr>
      <w:r w:rsidRPr="00873D63">
        <w:t>Решение комиссии:</w:t>
      </w:r>
    </w:p>
    <w:p w:rsidR="00873D63" w:rsidRPr="00873D63" w:rsidRDefault="00873D63" w:rsidP="00873D63">
      <w:pPr>
        <w:pStyle w:val="a5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color w:val="000000"/>
          <w:lang w:val="ru-RU"/>
        </w:rPr>
      </w:pPr>
      <w:r w:rsidRPr="00873D63">
        <w:rPr>
          <w:lang w:val="ru-RU"/>
        </w:rPr>
        <w:t>Принять к сведению информацию о работе по формированию антикоррупционного мировоззрения у учащихся образовательных школ района</w:t>
      </w:r>
    </w:p>
    <w:p w:rsidR="00873D63" w:rsidRPr="00873D63" w:rsidRDefault="00873D63" w:rsidP="00F65929">
      <w:pPr>
        <w:ind w:firstLine="709"/>
        <w:jc w:val="both"/>
      </w:pPr>
    </w:p>
    <w:p w:rsidR="0088270F" w:rsidRPr="00873D63" w:rsidRDefault="0088270F" w:rsidP="00F65929">
      <w:pPr>
        <w:ind w:firstLine="709"/>
        <w:jc w:val="both"/>
        <w:rPr>
          <w:b/>
        </w:rPr>
      </w:pPr>
      <w:r w:rsidRPr="00873D63">
        <w:rPr>
          <w:b/>
        </w:rPr>
        <w:t>2. О контроле за использованием имущества, находящегося в муниципальной собственности, в том числе переданного в аренду, хозяйственное ведение или оперативное управление, о своевременности поступления в бюджет арендной платы. Анализ результатов проведения конкурсов и аукционов по продаже имущества, в том числе  по выделению и продаже  земельных участков за 2019 год и истекший период 2020 года</w:t>
      </w:r>
    </w:p>
    <w:p w:rsidR="0088270F" w:rsidRPr="00873D63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873D63">
        <w:rPr>
          <w:b/>
        </w:rPr>
        <w:t>Информация:</w:t>
      </w:r>
    </w:p>
    <w:p w:rsidR="0088270F" w:rsidRPr="00873D63" w:rsidRDefault="0088270F" w:rsidP="0088270F">
      <w:pPr>
        <w:tabs>
          <w:tab w:val="left" w:pos="3300"/>
          <w:tab w:val="center" w:pos="4819"/>
        </w:tabs>
        <w:ind w:firstLine="709"/>
        <w:jc w:val="both"/>
        <w:outlineLvl w:val="0"/>
        <w:rPr>
          <w:b/>
        </w:rPr>
      </w:pPr>
      <w:r w:rsidRPr="00873D63">
        <w:rPr>
          <w:b/>
        </w:rPr>
        <w:t>Е.Б.Киселева - заместитель начальника управления, заведующий сектором муниципального имущества и земельных ресурсов управления экономики и муниципального имущества администрации района</w:t>
      </w:r>
    </w:p>
    <w:p w:rsidR="0088270F" w:rsidRPr="00873D63" w:rsidRDefault="0088270F" w:rsidP="00F65929">
      <w:pPr>
        <w:ind w:firstLine="709"/>
        <w:jc w:val="both"/>
        <w:rPr>
          <w:b/>
        </w:rPr>
      </w:pPr>
    </w:p>
    <w:p w:rsidR="0088270F" w:rsidRPr="00873D63" w:rsidRDefault="0088270F" w:rsidP="0088270F">
      <w:pPr>
        <w:ind w:firstLine="708"/>
        <w:jc w:val="both"/>
      </w:pPr>
      <w:r w:rsidRPr="00873D63">
        <w:t>1. Предоставление в аренду муниципального имущества осуществляется  в соответствии со ст.606-609 ГК РФ; ст.17.1 Федерального закона от 26.07.2006 года № 135-ФЗ «О защите конкуренции»; п. 151 Приказа ФАС России от 10.02.2010 № 67 (ред. от 30.03.2012); ст.34 Федерального закона от 5.04.2013 №44 «О контрактной системе в сфере закупок товаров, услуг для обеспечения государственных и муниципальных нужд»; Положением о порядке предоставления имущества, находящегося в муниципальной собственности Спасского муниципального района Нижегородской области, в аренду, утвержденным решением Земского собрания района, и на основании постановлений администрации района о проведении торгов.</w:t>
      </w:r>
    </w:p>
    <w:p w:rsidR="0088270F" w:rsidRPr="00873D63" w:rsidRDefault="0088270F" w:rsidP="0088270F">
      <w:pPr>
        <w:ind w:firstLine="708"/>
        <w:jc w:val="both"/>
      </w:pPr>
      <w:r w:rsidRPr="00873D63">
        <w:t xml:space="preserve">Определение арендной платы производится на основании отчетов об оценке независимых оценщиков. </w:t>
      </w:r>
    </w:p>
    <w:p w:rsidR="0088270F" w:rsidRPr="00873D63" w:rsidRDefault="0088270F" w:rsidP="0088270F">
      <w:pPr>
        <w:ind w:firstLine="708"/>
        <w:jc w:val="both"/>
      </w:pPr>
      <w:r w:rsidRPr="00873D63">
        <w:t>Предоставление в оперативное управление и хозяйственное ведение муниципального имущества осуществляется в соответствии с Гражданским кодексом РФ.</w:t>
      </w:r>
    </w:p>
    <w:p w:rsidR="0088270F" w:rsidRPr="00873D63" w:rsidRDefault="0088270F" w:rsidP="0088270F">
      <w:pPr>
        <w:ind w:firstLine="708"/>
        <w:jc w:val="both"/>
      </w:pPr>
      <w:r w:rsidRPr="00873D63">
        <w:t>В настоящее время действуют 32 договора аренды муниципального имущества. В оперативном управлении находятся 17 объектов (из них 1 недвижимое имущество, 16 – движимое). В хозяйственном ведении находятся 9 объектов (движимое имущество).</w:t>
      </w:r>
    </w:p>
    <w:p w:rsidR="0088270F" w:rsidRPr="00873D63" w:rsidRDefault="0088270F" w:rsidP="0088270F">
      <w:pPr>
        <w:ind w:firstLine="708"/>
        <w:jc w:val="both"/>
      </w:pPr>
      <w:r w:rsidRPr="00873D63">
        <w:t>Поступления от арендной платы за имущество составили 762 584,71 руб., задолженности по арендной платы не имеется.</w:t>
      </w:r>
    </w:p>
    <w:p w:rsidR="0088270F" w:rsidRPr="00873D63" w:rsidRDefault="0088270F" w:rsidP="0088270F">
      <w:pPr>
        <w:ind w:firstLine="708"/>
        <w:jc w:val="both"/>
      </w:pPr>
      <w:r w:rsidRPr="00873D63">
        <w:t>Проведение приватизации муниципального имущества и земельных участков под ними в соответствии с Федеральным законом от 21.12.2001 года № 178-ФЗ «О приватизации государственного и муниципального имущества» и на основании Прогнозного плана приватизации, утвержденного решением Земского собрания района. Подготовка и проведение аукционов, осуществляется комиссией, утверждаемой постановлением администрации района. Аукционы по продаже права аренды и собственности проводятся с применением средств аудиозаписи. Информационные сообщения о продаже, итогов продажи муниципального имущества размещается на сайтах: «торги», администрации Спасского муниципального района, в районной газете Сельские зори». С июля 2019 года торги по продаже имущества осуществляются исключительно в электронном виде.</w:t>
      </w:r>
    </w:p>
    <w:p w:rsidR="0088270F" w:rsidRPr="00873D63" w:rsidRDefault="0088270F" w:rsidP="0088270F">
      <w:pPr>
        <w:ind w:firstLine="708"/>
        <w:jc w:val="both"/>
      </w:pPr>
      <w:r w:rsidRPr="00873D63">
        <w:t>В течение 2019 года было проведено 4 аукциона, из них:</w:t>
      </w:r>
    </w:p>
    <w:p w:rsidR="0088270F" w:rsidRPr="00873D63" w:rsidRDefault="0088270F" w:rsidP="0088270F">
      <w:pPr>
        <w:ind w:firstLine="708"/>
        <w:jc w:val="both"/>
      </w:pPr>
      <w:r w:rsidRPr="00873D63">
        <w:t>- 3 аукциона по продаже нежилых зданий с земельными участками (с. Спасское, ул. Пугачева, дом 28, с. Новый Усад, ул. Центральная, дом 55А, с. Красный Ватрас, ул. Дол, дом 2). В результате продажи объектов в бюджет поступило 4883,6 тыс. руб.</w:t>
      </w:r>
    </w:p>
    <w:p w:rsidR="0088270F" w:rsidRPr="00873D63" w:rsidRDefault="0088270F" w:rsidP="0088270F">
      <w:pPr>
        <w:ind w:firstLine="708"/>
        <w:jc w:val="both"/>
      </w:pPr>
      <w:r w:rsidRPr="00873D63">
        <w:t>- 1 аукцион по продажен права аренды жилого помещения с. Спасское, ул. Октябрьская, дом 85.</w:t>
      </w:r>
    </w:p>
    <w:p w:rsidR="0088270F" w:rsidRPr="00873D63" w:rsidRDefault="0088270F" w:rsidP="0088270F">
      <w:pPr>
        <w:ind w:firstLine="708"/>
        <w:jc w:val="both"/>
      </w:pPr>
      <w:r w:rsidRPr="00873D63">
        <w:t>В течение 2020 года были проведены:</w:t>
      </w:r>
    </w:p>
    <w:p w:rsidR="0088270F" w:rsidRPr="00873D63" w:rsidRDefault="0088270F" w:rsidP="0088270F">
      <w:pPr>
        <w:ind w:firstLine="708"/>
        <w:jc w:val="both"/>
      </w:pPr>
      <w:r w:rsidRPr="00873D63">
        <w:lastRenderedPageBreak/>
        <w:t>- 2 аукциона по продаже нежилого здания и земельного участка (картофелехранилище, с. Татарское Маклаково). Аукционы признаны несостоявшимися. 13.10.2020 планируется проведении е нового аукциона по продажен данного имущества.</w:t>
      </w:r>
    </w:p>
    <w:p w:rsidR="0088270F" w:rsidRPr="00873D63" w:rsidRDefault="0088270F" w:rsidP="0088270F">
      <w:pPr>
        <w:ind w:firstLine="708"/>
        <w:jc w:val="both"/>
      </w:pPr>
      <w:r w:rsidRPr="00873D63">
        <w:t>- аукцион по продаже права аренды на газопровод в д. Саблуково. Аукциона состоялся, договор аренды заключен с ООО «Княгининский Стройгаз».</w:t>
      </w:r>
    </w:p>
    <w:p w:rsidR="0088270F" w:rsidRPr="00873D63" w:rsidRDefault="0088270F" w:rsidP="0088270F">
      <w:pPr>
        <w:ind w:firstLine="708"/>
        <w:jc w:val="both"/>
      </w:pPr>
      <w:r w:rsidRPr="00873D63">
        <w:t>2. Предоставление земельных участков в аренду и в собственность осуществляется в соответствии с нормами Земельного кодекса РФ, Закона Нижегородской области от 13.12.2005 года № 192-З «О регулировании земельных отношений в Нижегородской области», с учетом требований Федерального закона от 25.12.2008 года № 273-ФЗ «О противодействии коррупции».</w:t>
      </w:r>
    </w:p>
    <w:p w:rsidR="0088270F" w:rsidRPr="00873D63" w:rsidRDefault="0088270F" w:rsidP="0088270F">
      <w:pPr>
        <w:ind w:firstLine="708"/>
        <w:jc w:val="both"/>
      </w:pPr>
      <w:r w:rsidRPr="00873D63">
        <w:t xml:space="preserve">Проведение расчета арендной плата за земельные участки соответствии с </w:t>
      </w:r>
      <w:r w:rsidRPr="00873D63">
        <w:rPr>
          <w:bCs/>
        </w:rPr>
        <w:t>Постановлением Правительства Нижегородской области от 02.06.2006 года № 186 «Об утверждении методики расчета арендной платы за земельные участки, находящиеся в собственности Нижегородской области и государственной собственности на территории Нижегородской области».</w:t>
      </w:r>
    </w:p>
    <w:p w:rsidR="0088270F" w:rsidRPr="00873D63" w:rsidRDefault="0088270F" w:rsidP="0088270F">
      <w:pPr>
        <w:ind w:firstLine="708"/>
        <w:jc w:val="both"/>
      </w:pPr>
      <w:r w:rsidRPr="00873D63">
        <w:t>Определение цены продажи земельных участков в соответствии с постановлением Правительства Нижегородской области от 6 июля 2015 года № 419 «Об утверждении Правил определения цены продажи земельных участков, находящихся в собственности Нижегородской области, и земельных участков, государственная собственность на которые не разграничена, при заключении договора купли-продажи земельного участка без проведения торгов».</w:t>
      </w:r>
    </w:p>
    <w:p w:rsidR="0088270F" w:rsidRPr="00873D63" w:rsidRDefault="0088270F" w:rsidP="0088270F">
      <w:pPr>
        <w:ind w:firstLine="708"/>
        <w:jc w:val="both"/>
      </w:pPr>
      <w:r w:rsidRPr="00873D63">
        <w:t>В настоящее время действуют 280 договоров аренды (всего сдано в аренду 16 537 997,85 на сумму).</w:t>
      </w:r>
    </w:p>
    <w:p w:rsidR="0088270F" w:rsidRPr="00873D63" w:rsidRDefault="0088270F" w:rsidP="0088270F">
      <w:pPr>
        <w:ind w:firstLine="708"/>
        <w:jc w:val="both"/>
      </w:pPr>
      <w:r w:rsidRPr="00873D63">
        <w:t>С целью соблюдения принципа гласности в ходе рассмотрения заявлений о предоставлении земельных участков, заключение договоров аренды осуществлялось после опубликования извещений в районной газете «Сельские зори» и сайте администрации Спасского муниципального района Нижегородской области о планируемом предоставлении земельного участка в аренду.</w:t>
      </w:r>
    </w:p>
    <w:p w:rsidR="0088270F" w:rsidRPr="00873D63" w:rsidRDefault="0088270F" w:rsidP="0088270F">
      <w:pPr>
        <w:ind w:firstLine="708"/>
        <w:jc w:val="both"/>
      </w:pPr>
      <w:r w:rsidRPr="00873D63">
        <w:t>В течение 2019 года:</w:t>
      </w:r>
    </w:p>
    <w:p w:rsidR="0088270F" w:rsidRPr="00873D63" w:rsidRDefault="0088270F" w:rsidP="0088270F">
      <w:pPr>
        <w:ind w:firstLine="708"/>
        <w:jc w:val="both"/>
      </w:pPr>
      <w:r w:rsidRPr="00873D63">
        <w:t>- проведен 1 аукцион по продаже права аренды земельного участка. Земельный участок площадью 3 553 кв.м сформирован для сельскохозяйственной деятельности для размещения цеха по забою скота. Цена аренды 53 000 руб.</w:t>
      </w:r>
    </w:p>
    <w:p w:rsidR="0088270F" w:rsidRPr="00873D63" w:rsidRDefault="0088270F" w:rsidP="0088270F">
      <w:pPr>
        <w:ind w:firstLine="708"/>
        <w:jc w:val="both"/>
      </w:pPr>
      <w:r w:rsidRPr="00873D63">
        <w:t>- в рамках ст. 39.20 Земельного кодекса было заключено договоров продажи земельных участков с собственниками зданий (продано 111 369 кв.м на сумму 1 074,58 руб.).</w:t>
      </w:r>
    </w:p>
    <w:p w:rsidR="0088270F" w:rsidRPr="00873D63" w:rsidRDefault="0088270F" w:rsidP="0088270F">
      <w:pPr>
        <w:ind w:firstLine="708"/>
        <w:jc w:val="both"/>
      </w:pPr>
      <w:r w:rsidRPr="00873D63">
        <w:t>В 2020 году:</w:t>
      </w:r>
    </w:p>
    <w:p w:rsidR="0088270F" w:rsidRPr="00873D63" w:rsidRDefault="0088270F" w:rsidP="0088270F">
      <w:pPr>
        <w:ind w:firstLine="708"/>
        <w:jc w:val="both"/>
      </w:pPr>
      <w:r w:rsidRPr="00873D63">
        <w:t>- проведено 3 аукциона по продаже права аренды земельных участков. 2 аукциона по продаже права аренды по землям сельскохозяйственного назначения (СПК им. Кирова и ООО «Тубанаевское»), 1 аукцион по продаже права аренды для размещения многоквартирного дома. Планируется провести еще два аукциона по продаже права аренды</w:t>
      </w:r>
    </w:p>
    <w:p w:rsidR="0088270F" w:rsidRPr="00873D63" w:rsidRDefault="0088270F" w:rsidP="0088270F">
      <w:pPr>
        <w:ind w:firstLine="708"/>
        <w:jc w:val="both"/>
      </w:pPr>
      <w:r w:rsidRPr="00873D63">
        <w:t xml:space="preserve">- продано в рамках ст. 39.20 Земельного кодекса РФ 7 573 кв.м. Поступления составили 733,6 тыс. руб. </w:t>
      </w:r>
    </w:p>
    <w:p w:rsidR="0088270F" w:rsidRPr="00873D63" w:rsidRDefault="0088270F" w:rsidP="0088270F">
      <w:pPr>
        <w:ind w:firstLine="709"/>
        <w:jc w:val="both"/>
      </w:pPr>
      <w:r w:rsidRPr="00873D63">
        <w:t>Подготовка и проведение аукционов, осуществляется комиссией, утверждаемой постановлением администрации района. Аукционы по продаже права аренды и собственности проводятся с применением средств аудиозаписи. Информационные сообщения о продаже, итогов продажи также размещается на сайтах: «Торги», администрации Спасского муниципального района, в районной газете Сельские зори»</w:t>
      </w:r>
    </w:p>
    <w:p w:rsidR="0088270F" w:rsidRPr="00873D63" w:rsidRDefault="0088270F" w:rsidP="00F65929">
      <w:pPr>
        <w:ind w:firstLine="709"/>
        <w:jc w:val="both"/>
      </w:pPr>
      <w:r w:rsidRPr="00873D63">
        <w:t>Решение комиссии:</w:t>
      </w:r>
    </w:p>
    <w:p w:rsidR="0088270F" w:rsidRPr="00873D63" w:rsidRDefault="0088270F" w:rsidP="00F65929">
      <w:pPr>
        <w:ind w:firstLine="709"/>
        <w:jc w:val="both"/>
      </w:pPr>
      <w:r w:rsidRPr="00873D63">
        <w:t xml:space="preserve">Принять к сведению информацию </w:t>
      </w:r>
      <w:r w:rsidR="00520720" w:rsidRPr="00873D63">
        <w:t xml:space="preserve">о </w:t>
      </w:r>
      <w:r w:rsidRPr="00873D63">
        <w:t>контроле за использованием имущества, находящегося в муниципальной собственности, в том числе переданного в аренду, хозяйственное ведение или оперативное управление, о своевременности поступления в бюджет арендной платы. Анализ результатов проведения конкурсов и аукционов по продаже имущества, в том числе  по выделению и продаже  земельных участков за 2019 год и истекший период 2020 года</w:t>
      </w:r>
      <w:r w:rsidR="00520720" w:rsidRPr="00873D63">
        <w:t>.</w:t>
      </w:r>
    </w:p>
    <w:p w:rsidR="00520720" w:rsidRPr="00873D63" w:rsidRDefault="00520720" w:rsidP="00F65929">
      <w:pPr>
        <w:ind w:firstLine="709"/>
        <w:jc w:val="both"/>
      </w:pPr>
    </w:p>
    <w:p w:rsidR="0088270F" w:rsidRPr="00873D63" w:rsidRDefault="0088270F" w:rsidP="00F65929">
      <w:pPr>
        <w:ind w:firstLine="709"/>
        <w:jc w:val="both"/>
      </w:pPr>
    </w:p>
    <w:p w:rsidR="0088270F" w:rsidRPr="00873D63" w:rsidRDefault="0088270F" w:rsidP="00F65929">
      <w:pPr>
        <w:ind w:firstLine="709"/>
        <w:jc w:val="both"/>
      </w:pPr>
    </w:p>
    <w:p w:rsidR="00A556AC" w:rsidRPr="00873D63" w:rsidRDefault="00A556AC" w:rsidP="00ED51EF">
      <w:pPr>
        <w:ind w:firstLine="142"/>
        <w:jc w:val="both"/>
      </w:pPr>
      <w:r w:rsidRPr="00873D63">
        <w:t xml:space="preserve">Глава </w:t>
      </w:r>
      <w:r w:rsidR="00ED51EF" w:rsidRPr="00873D63">
        <w:t xml:space="preserve">местного самоуправления </w:t>
      </w:r>
      <w:r w:rsidRPr="00873D63">
        <w:t xml:space="preserve"> района                   </w:t>
      </w:r>
      <w:r w:rsidR="00ED51EF" w:rsidRPr="00873D63">
        <w:t xml:space="preserve">                 </w:t>
      </w:r>
      <w:r w:rsidR="00E717CE">
        <w:t xml:space="preserve">                             </w:t>
      </w:r>
      <w:r w:rsidR="00ED51EF" w:rsidRPr="00873D63">
        <w:t xml:space="preserve"> </w:t>
      </w:r>
      <w:r w:rsidRPr="00873D63">
        <w:t xml:space="preserve">  Т.В. Бирюкова</w:t>
      </w:r>
    </w:p>
    <w:p w:rsidR="00E2268E" w:rsidRPr="00873D63" w:rsidRDefault="00E2268E" w:rsidP="00E2268E">
      <w:pPr>
        <w:tabs>
          <w:tab w:val="left" w:pos="3300"/>
          <w:tab w:val="center" w:pos="4819"/>
        </w:tabs>
        <w:jc w:val="both"/>
        <w:outlineLvl w:val="0"/>
      </w:pPr>
    </w:p>
    <w:p w:rsidR="00D44B7B" w:rsidRPr="00D40B66" w:rsidRDefault="00D44B7B" w:rsidP="00E2268E">
      <w:pPr>
        <w:ind w:left="-142" w:hanging="142"/>
        <w:jc w:val="right"/>
        <w:rPr>
          <w:sz w:val="28"/>
          <w:szCs w:val="28"/>
        </w:rPr>
      </w:pPr>
    </w:p>
    <w:sectPr w:rsidR="00D44B7B" w:rsidRPr="00D40B66" w:rsidSect="005F0734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6ABD" w:rsidRDefault="00DE6ABD" w:rsidP="003A4C29">
      <w:r>
        <w:separator/>
      </w:r>
    </w:p>
  </w:endnote>
  <w:endnote w:type="continuationSeparator" w:id="0">
    <w:p w:rsidR="00DE6ABD" w:rsidRDefault="00DE6ABD" w:rsidP="003A4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6ABD" w:rsidRDefault="00DE6ABD" w:rsidP="003A4C29">
      <w:r>
        <w:separator/>
      </w:r>
    </w:p>
  </w:footnote>
  <w:footnote w:type="continuationSeparator" w:id="0">
    <w:p w:rsidR="00DE6ABD" w:rsidRDefault="00DE6ABD" w:rsidP="003A4C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77E9"/>
    <w:multiLevelType w:val="hybridMultilevel"/>
    <w:tmpl w:val="D1F8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93A41"/>
    <w:multiLevelType w:val="hybridMultilevel"/>
    <w:tmpl w:val="75466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A1687"/>
    <w:multiLevelType w:val="hybridMultilevel"/>
    <w:tmpl w:val="50183064"/>
    <w:lvl w:ilvl="0" w:tplc="83C811D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1E2D47"/>
    <w:multiLevelType w:val="hybridMultilevel"/>
    <w:tmpl w:val="0E285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01601"/>
    <w:multiLevelType w:val="hybridMultilevel"/>
    <w:tmpl w:val="6D363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A55D7E"/>
    <w:multiLevelType w:val="multilevel"/>
    <w:tmpl w:val="E2707B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1051E6"/>
    <w:multiLevelType w:val="hybridMultilevel"/>
    <w:tmpl w:val="77C89E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166EF"/>
    <w:multiLevelType w:val="hybridMultilevel"/>
    <w:tmpl w:val="2304DD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877A75"/>
    <w:multiLevelType w:val="hybridMultilevel"/>
    <w:tmpl w:val="69D47D12"/>
    <w:lvl w:ilvl="0" w:tplc="B95A201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2F71327B"/>
    <w:multiLevelType w:val="hybridMultilevel"/>
    <w:tmpl w:val="33442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0C7399"/>
    <w:multiLevelType w:val="hybridMultilevel"/>
    <w:tmpl w:val="158E3228"/>
    <w:lvl w:ilvl="0" w:tplc="88FA424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391227E5"/>
    <w:multiLevelType w:val="hybridMultilevel"/>
    <w:tmpl w:val="8E96928A"/>
    <w:lvl w:ilvl="0" w:tplc="B00EB0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>
    <w:nsid w:val="402758F6"/>
    <w:multiLevelType w:val="multilevel"/>
    <w:tmpl w:val="8F1CCF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>
    <w:nsid w:val="48715402"/>
    <w:multiLevelType w:val="hybridMultilevel"/>
    <w:tmpl w:val="A4444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062583"/>
    <w:multiLevelType w:val="hybridMultilevel"/>
    <w:tmpl w:val="5FF49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53AC4"/>
    <w:multiLevelType w:val="hybridMultilevel"/>
    <w:tmpl w:val="DD70979A"/>
    <w:lvl w:ilvl="0" w:tplc="846CC8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FB1718A"/>
    <w:multiLevelType w:val="hybridMultilevel"/>
    <w:tmpl w:val="C55E60F8"/>
    <w:lvl w:ilvl="0" w:tplc="B6D81E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55027F2B"/>
    <w:multiLevelType w:val="hybridMultilevel"/>
    <w:tmpl w:val="BC9076D8"/>
    <w:lvl w:ilvl="0" w:tplc="CF0A39E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F6024F1"/>
    <w:multiLevelType w:val="hybridMultilevel"/>
    <w:tmpl w:val="BABC3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DB1B1F"/>
    <w:multiLevelType w:val="hybridMultilevel"/>
    <w:tmpl w:val="A12A4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F90A1C"/>
    <w:multiLevelType w:val="hybridMultilevel"/>
    <w:tmpl w:val="62608AE2"/>
    <w:lvl w:ilvl="0" w:tplc="2A38181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>
    <w:nsid w:val="67D06AE7"/>
    <w:multiLevelType w:val="hybridMultilevel"/>
    <w:tmpl w:val="7AE4E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DF21D2"/>
    <w:multiLevelType w:val="hybridMultilevel"/>
    <w:tmpl w:val="6D50324E"/>
    <w:lvl w:ilvl="0" w:tplc="3D4AAFD0">
      <w:start w:val="1"/>
      <w:numFmt w:val="decimal"/>
      <w:lvlText w:val="%1."/>
      <w:lvlJc w:val="left"/>
      <w:pPr>
        <w:ind w:left="170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3">
    <w:nsid w:val="683C00F3"/>
    <w:multiLevelType w:val="hybridMultilevel"/>
    <w:tmpl w:val="433A5F2C"/>
    <w:lvl w:ilvl="0" w:tplc="87CC486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8B82F08"/>
    <w:multiLevelType w:val="hybridMultilevel"/>
    <w:tmpl w:val="C9C629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9D27A58"/>
    <w:multiLevelType w:val="hybridMultilevel"/>
    <w:tmpl w:val="D2464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C1F02"/>
    <w:multiLevelType w:val="hybridMultilevel"/>
    <w:tmpl w:val="0B6EEF26"/>
    <w:lvl w:ilvl="0" w:tplc="98E8A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C3C7E67"/>
    <w:multiLevelType w:val="hybridMultilevel"/>
    <w:tmpl w:val="D8B8B9D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85C3E9D"/>
    <w:multiLevelType w:val="hybridMultilevel"/>
    <w:tmpl w:val="02E42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8C7054"/>
    <w:multiLevelType w:val="hybridMultilevel"/>
    <w:tmpl w:val="B2DC450A"/>
    <w:lvl w:ilvl="0" w:tplc="08E6DB7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634EA2"/>
    <w:multiLevelType w:val="hybridMultilevel"/>
    <w:tmpl w:val="7D5E099A"/>
    <w:lvl w:ilvl="0" w:tplc="0E1A619E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2"/>
  </w:num>
  <w:num w:numId="2">
    <w:abstractNumId w:val="1"/>
  </w:num>
  <w:num w:numId="3">
    <w:abstractNumId w:val="2"/>
  </w:num>
  <w:num w:numId="4">
    <w:abstractNumId w:val="0"/>
  </w:num>
  <w:num w:numId="5">
    <w:abstractNumId w:val="30"/>
  </w:num>
  <w:num w:numId="6">
    <w:abstractNumId w:val="9"/>
  </w:num>
  <w:num w:numId="7">
    <w:abstractNumId w:val="16"/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9"/>
  </w:num>
  <w:num w:numId="12">
    <w:abstractNumId w:val="17"/>
  </w:num>
  <w:num w:numId="13">
    <w:abstractNumId w:val="18"/>
  </w:num>
  <w:num w:numId="14">
    <w:abstractNumId w:val="10"/>
  </w:num>
  <w:num w:numId="15">
    <w:abstractNumId w:val="20"/>
  </w:num>
  <w:num w:numId="16">
    <w:abstractNumId w:val="12"/>
  </w:num>
  <w:num w:numId="17">
    <w:abstractNumId w:val="3"/>
  </w:num>
  <w:num w:numId="18">
    <w:abstractNumId w:val="6"/>
  </w:num>
  <w:num w:numId="19">
    <w:abstractNumId w:val="7"/>
  </w:num>
  <w:num w:numId="20">
    <w:abstractNumId w:val="21"/>
  </w:num>
  <w:num w:numId="21">
    <w:abstractNumId w:val="23"/>
  </w:num>
  <w:num w:numId="22">
    <w:abstractNumId w:val="27"/>
  </w:num>
  <w:num w:numId="23">
    <w:abstractNumId w:val="13"/>
  </w:num>
  <w:num w:numId="24">
    <w:abstractNumId w:val="8"/>
  </w:num>
  <w:num w:numId="25">
    <w:abstractNumId w:val="24"/>
  </w:num>
  <w:num w:numId="26">
    <w:abstractNumId w:val="15"/>
  </w:num>
  <w:num w:numId="27">
    <w:abstractNumId w:val="5"/>
  </w:num>
  <w:num w:numId="28">
    <w:abstractNumId w:val="25"/>
  </w:num>
  <w:num w:numId="29">
    <w:abstractNumId w:val="4"/>
  </w:num>
  <w:num w:numId="30">
    <w:abstractNumId w:val="14"/>
  </w:num>
  <w:num w:numId="3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A14"/>
    <w:rsid w:val="00003722"/>
    <w:rsid w:val="00006063"/>
    <w:rsid w:val="0001020A"/>
    <w:rsid w:val="00010492"/>
    <w:rsid w:val="0001773C"/>
    <w:rsid w:val="0002215B"/>
    <w:rsid w:val="000272D1"/>
    <w:rsid w:val="00030522"/>
    <w:rsid w:val="000432BD"/>
    <w:rsid w:val="00044969"/>
    <w:rsid w:val="00055858"/>
    <w:rsid w:val="00056795"/>
    <w:rsid w:val="0007123F"/>
    <w:rsid w:val="00086AEE"/>
    <w:rsid w:val="0009091F"/>
    <w:rsid w:val="00092AF8"/>
    <w:rsid w:val="00095646"/>
    <w:rsid w:val="000A0E5B"/>
    <w:rsid w:val="000A1972"/>
    <w:rsid w:val="000A2B06"/>
    <w:rsid w:val="000B1145"/>
    <w:rsid w:val="000B4AAF"/>
    <w:rsid w:val="000C017C"/>
    <w:rsid w:val="000C160B"/>
    <w:rsid w:val="000C254A"/>
    <w:rsid w:val="000D1961"/>
    <w:rsid w:val="000D27BF"/>
    <w:rsid w:val="000D351B"/>
    <w:rsid w:val="000D5C50"/>
    <w:rsid w:val="000E108C"/>
    <w:rsid w:val="000E4FA3"/>
    <w:rsid w:val="000E579F"/>
    <w:rsid w:val="000E5FCA"/>
    <w:rsid w:val="000E60F5"/>
    <w:rsid w:val="000F2D32"/>
    <w:rsid w:val="000F4795"/>
    <w:rsid w:val="001165F3"/>
    <w:rsid w:val="0012726E"/>
    <w:rsid w:val="00130D3E"/>
    <w:rsid w:val="001315A0"/>
    <w:rsid w:val="0013348D"/>
    <w:rsid w:val="00133D52"/>
    <w:rsid w:val="0013667C"/>
    <w:rsid w:val="00137079"/>
    <w:rsid w:val="001376EB"/>
    <w:rsid w:val="00146FCF"/>
    <w:rsid w:val="0014731E"/>
    <w:rsid w:val="00147A8A"/>
    <w:rsid w:val="0015697F"/>
    <w:rsid w:val="0018399C"/>
    <w:rsid w:val="0018527E"/>
    <w:rsid w:val="00194B27"/>
    <w:rsid w:val="001956DE"/>
    <w:rsid w:val="001A1FA7"/>
    <w:rsid w:val="001A3129"/>
    <w:rsid w:val="001A5867"/>
    <w:rsid w:val="001A6608"/>
    <w:rsid w:val="001E7018"/>
    <w:rsid w:val="001E72B3"/>
    <w:rsid w:val="001F1246"/>
    <w:rsid w:val="001F4F99"/>
    <w:rsid w:val="001F6A38"/>
    <w:rsid w:val="001F7FAE"/>
    <w:rsid w:val="002001A6"/>
    <w:rsid w:val="00207C09"/>
    <w:rsid w:val="00226DBB"/>
    <w:rsid w:val="00227D69"/>
    <w:rsid w:val="002323F3"/>
    <w:rsid w:val="00232630"/>
    <w:rsid w:val="00234C06"/>
    <w:rsid w:val="00237E17"/>
    <w:rsid w:val="0024531F"/>
    <w:rsid w:val="00251C1E"/>
    <w:rsid w:val="00255BF9"/>
    <w:rsid w:val="0025651E"/>
    <w:rsid w:val="00261001"/>
    <w:rsid w:val="002654A7"/>
    <w:rsid w:val="0027417D"/>
    <w:rsid w:val="002743FF"/>
    <w:rsid w:val="00280D75"/>
    <w:rsid w:val="00282ADF"/>
    <w:rsid w:val="00285164"/>
    <w:rsid w:val="0029195E"/>
    <w:rsid w:val="0029243A"/>
    <w:rsid w:val="00295004"/>
    <w:rsid w:val="002A0195"/>
    <w:rsid w:val="002A3276"/>
    <w:rsid w:val="002B1C34"/>
    <w:rsid w:val="002C20C2"/>
    <w:rsid w:val="002C2758"/>
    <w:rsid w:val="002C7758"/>
    <w:rsid w:val="002D19D4"/>
    <w:rsid w:val="002D1F54"/>
    <w:rsid w:val="002D3C0D"/>
    <w:rsid w:val="002D4E63"/>
    <w:rsid w:val="002E2621"/>
    <w:rsid w:val="002E4A23"/>
    <w:rsid w:val="002E77A6"/>
    <w:rsid w:val="002F1972"/>
    <w:rsid w:val="002F1AF8"/>
    <w:rsid w:val="002F1D20"/>
    <w:rsid w:val="003001C2"/>
    <w:rsid w:val="00301A93"/>
    <w:rsid w:val="00303AA1"/>
    <w:rsid w:val="0030715F"/>
    <w:rsid w:val="00317074"/>
    <w:rsid w:val="0032182F"/>
    <w:rsid w:val="00322443"/>
    <w:rsid w:val="00323F9A"/>
    <w:rsid w:val="003278F6"/>
    <w:rsid w:val="00333C44"/>
    <w:rsid w:val="00340A3A"/>
    <w:rsid w:val="003415A8"/>
    <w:rsid w:val="00342024"/>
    <w:rsid w:val="00344DDF"/>
    <w:rsid w:val="00345C02"/>
    <w:rsid w:val="00355434"/>
    <w:rsid w:val="003559BF"/>
    <w:rsid w:val="00365343"/>
    <w:rsid w:val="00371E48"/>
    <w:rsid w:val="003744BF"/>
    <w:rsid w:val="0038207E"/>
    <w:rsid w:val="003821CA"/>
    <w:rsid w:val="0038438B"/>
    <w:rsid w:val="00384F01"/>
    <w:rsid w:val="00391D99"/>
    <w:rsid w:val="00392CC8"/>
    <w:rsid w:val="003A370A"/>
    <w:rsid w:val="003A4559"/>
    <w:rsid w:val="003A4C29"/>
    <w:rsid w:val="003A5987"/>
    <w:rsid w:val="003A67DC"/>
    <w:rsid w:val="003B0BAC"/>
    <w:rsid w:val="003B216F"/>
    <w:rsid w:val="003B5120"/>
    <w:rsid w:val="003B58CC"/>
    <w:rsid w:val="003B6CAF"/>
    <w:rsid w:val="003B72C6"/>
    <w:rsid w:val="003C2AD3"/>
    <w:rsid w:val="003C3E6F"/>
    <w:rsid w:val="003D4395"/>
    <w:rsid w:val="003D7094"/>
    <w:rsid w:val="003E7664"/>
    <w:rsid w:val="004008AB"/>
    <w:rsid w:val="004034CB"/>
    <w:rsid w:val="00405BF7"/>
    <w:rsid w:val="0040779A"/>
    <w:rsid w:val="00414877"/>
    <w:rsid w:val="004208CB"/>
    <w:rsid w:val="004226C3"/>
    <w:rsid w:val="00441EDA"/>
    <w:rsid w:val="00444FD5"/>
    <w:rsid w:val="00453030"/>
    <w:rsid w:val="00461CED"/>
    <w:rsid w:val="004624F2"/>
    <w:rsid w:val="00470DEC"/>
    <w:rsid w:val="0047594C"/>
    <w:rsid w:val="00475BF0"/>
    <w:rsid w:val="00477601"/>
    <w:rsid w:val="00484784"/>
    <w:rsid w:val="004943FE"/>
    <w:rsid w:val="00496212"/>
    <w:rsid w:val="004A2873"/>
    <w:rsid w:val="004A6CA3"/>
    <w:rsid w:val="004B1F44"/>
    <w:rsid w:val="004B6859"/>
    <w:rsid w:val="004B7B28"/>
    <w:rsid w:val="004C37D0"/>
    <w:rsid w:val="004C6567"/>
    <w:rsid w:val="004D1725"/>
    <w:rsid w:val="004D56A9"/>
    <w:rsid w:val="004E6E72"/>
    <w:rsid w:val="004F1196"/>
    <w:rsid w:val="004F59B1"/>
    <w:rsid w:val="00503AC2"/>
    <w:rsid w:val="005203D9"/>
    <w:rsid w:val="00520720"/>
    <w:rsid w:val="00533439"/>
    <w:rsid w:val="00534DCE"/>
    <w:rsid w:val="0053760E"/>
    <w:rsid w:val="005410A1"/>
    <w:rsid w:val="0055150E"/>
    <w:rsid w:val="00553D4D"/>
    <w:rsid w:val="00553F3A"/>
    <w:rsid w:val="00554C1F"/>
    <w:rsid w:val="00555AB2"/>
    <w:rsid w:val="0056220E"/>
    <w:rsid w:val="00575EF9"/>
    <w:rsid w:val="00583810"/>
    <w:rsid w:val="00587607"/>
    <w:rsid w:val="0059190B"/>
    <w:rsid w:val="00593B93"/>
    <w:rsid w:val="00595E78"/>
    <w:rsid w:val="005A1174"/>
    <w:rsid w:val="005A1ED3"/>
    <w:rsid w:val="005A698D"/>
    <w:rsid w:val="005A783F"/>
    <w:rsid w:val="005B2876"/>
    <w:rsid w:val="005B4D73"/>
    <w:rsid w:val="005B6EDC"/>
    <w:rsid w:val="005B74D8"/>
    <w:rsid w:val="005C3B44"/>
    <w:rsid w:val="005D3EB8"/>
    <w:rsid w:val="005D7CBF"/>
    <w:rsid w:val="005E2345"/>
    <w:rsid w:val="005E6AAD"/>
    <w:rsid w:val="005E7451"/>
    <w:rsid w:val="005F0734"/>
    <w:rsid w:val="005F2F24"/>
    <w:rsid w:val="005F4B4B"/>
    <w:rsid w:val="005F7F3E"/>
    <w:rsid w:val="006021D0"/>
    <w:rsid w:val="00606CBF"/>
    <w:rsid w:val="006127D1"/>
    <w:rsid w:val="00624744"/>
    <w:rsid w:val="006252E2"/>
    <w:rsid w:val="00651208"/>
    <w:rsid w:val="00653E62"/>
    <w:rsid w:val="00656478"/>
    <w:rsid w:val="006566F2"/>
    <w:rsid w:val="00656713"/>
    <w:rsid w:val="006732C5"/>
    <w:rsid w:val="00674D68"/>
    <w:rsid w:val="00681AF0"/>
    <w:rsid w:val="00681E1E"/>
    <w:rsid w:val="00682FAB"/>
    <w:rsid w:val="00693628"/>
    <w:rsid w:val="00694953"/>
    <w:rsid w:val="006A1139"/>
    <w:rsid w:val="006A13FE"/>
    <w:rsid w:val="006A607B"/>
    <w:rsid w:val="006B145C"/>
    <w:rsid w:val="006B1E25"/>
    <w:rsid w:val="006B278A"/>
    <w:rsid w:val="006C56B1"/>
    <w:rsid w:val="006D3DC3"/>
    <w:rsid w:val="006D6800"/>
    <w:rsid w:val="006E49D3"/>
    <w:rsid w:val="006F1611"/>
    <w:rsid w:val="006F1DF0"/>
    <w:rsid w:val="006F4CED"/>
    <w:rsid w:val="006F5DD5"/>
    <w:rsid w:val="006F748F"/>
    <w:rsid w:val="00701844"/>
    <w:rsid w:val="00702FCA"/>
    <w:rsid w:val="0071098F"/>
    <w:rsid w:val="007110FC"/>
    <w:rsid w:val="00715049"/>
    <w:rsid w:val="007162B0"/>
    <w:rsid w:val="00721936"/>
    <w:rsid w:val="00730225"/>
    <w:rsid w:val="00740391"/>
    <w:rsid w:val="00743C7D"/>
    <w:rsid w:val="00744254"/>
    <w:rsid w:val="00747E9A"/>
    <w:rsid w:val="007510A0"/>
    <w:rsid w:val="00751C65"/>
    <w:rsid w:val="0075598B"/>
    <w:rsid w:val="007620F9"/>
    <w:rsid w:val="00774875"/>
    <w:rsid w:val="00775FAF"/>
    <w:rsid w:val="007839DA"/>
    <w:rsid w:val="00786B7D"/>
    <w:rsid w:val="0079684C"/>
    <w:rsid w:val="007A3D79"/>
    <w:rsid w:val="007A50EC"/>
    <w:rsid w:val="007A7BD1"/>
    <w:rsid w:val="007A7CBC"/>
    <w:rsid w:val="007C374D"/>
    <w:rsid w:val="007D49D2"/>
    <w:rsid w:val="007D5494"/>
    <w:rsid w:val="007D7F73"/>
    <w:rsid w:val="007E0DA2"/>
    <w:rsid w:val="007E4B67"/>
    <w:rsid w:val="007F2472"/>
    <w:rsid w:val="00806C40"/>
    <w:rsid w:val="0081021A"/>
    <w:rsid w:val="008105F2"/>
    <w:rsid w:val="00810F13"/>
    <w:rsid w:val="008118CA"/>
    <w:rsid w:val="00815BF6"/>
    <w:rsid w:val="0081663B"/>
    <w:rsid w:val="00823B15"/>
    <w:rsid w:val="00824463"/>
    <w:rsid w:val="0082601B"/>
    <w:rsid w:val="00827DD3"/>
    <w:rsid w:val="00830024"/>
    <w:rsid w:val="00832F3B"/>
    <w:rsid w:val="00835692"/>
    <w:rsid w:val="0083698A"/>
    <w:rsid w:val="00836CA7"/>
    <w:rsid w:val="00842ACA"/>
    <w:rsid w:val="00842F04"/>
    <w:rsid w:val="00843211"/>
    <w:rsid w:val="00843F33"/>
    <w:rsid w:val="00845A21"/>
    <w:rsid w:val="00847740"/>
    <w:rsid w:val="008535B3"/>
    <w:rsid w:val="008548DE"/>
    <w:rsid w:val="00856B42"/>
    <w:rsid w:val="00861870"/>
    <w:rsid w:val="0086340A"/>
    <w:rsid w:val="008669C3"/>
    <w:rsid w:val="00867231"/>
    <w:rsid w:val="00872D30"/>
    <w:rsid w:val="00873B46"/>
    <w:rsid w:val="00873D63"/>
    <w:rsid w:val="008800FA"/>
    <w:rsid w:val="0088270F"/>
    <w:rsid w:val="008867CB"/>
    <w:rsid w:val="00887E85"/>
    <w:rsid w:val="00893405"/>
    <w:rsid w:val="008A06E4"/>
    <w:rsid w:val="008A1DED"/>
    <w:rsid w:val="008A1E28"/>
    <w:rsid w:val="008A2266"/>
    <w:rsid w:val="008A33FD"/>
    <w:rsid w:val="008A4DE3"/>
    <w:rsid w:val="008A7B96"/>
    <w:rsid w:val="008B5293"/>
    <w:rsid w:val="008B7743"/>
    <w:rsid w:val="008C17C8"/>
    <w:rsid w:val="008C7354"/>
    <w:rsid w:val="008D2952"/>
    <w:rsid w:val="008D4B2C"/>
    <w:rsid w:val="008E00D1"/>
    <w:rsid w:val="008E7713"/>
    <w:rsid w:val="008F0522"/>
    <w:rsid w:val="008F5D7A"/>
    <w:rsid w:val="009000FA"/>
    <w:rsid w:val="009027EF"/>
    <w:rsid w:val="00902EA5"/>
    <w:rsid w:val="00910198"/>
    <w:rsid w:val="00910A5E"/>
    <w:rsid w:val="009122A3"/>
    <w:rsid w:val="00926F43"/>
    <w:rsid w:val="0092730E"/>
    <w:rsid w:val="00931653"/>
    <w:rsid w:val="009331B6"/>
    <w:rsid w:val="00935A7D"/>
    <w:rsid w:val="009400DD"/>
    <w:rsid w:val="009400E7"/>
    <w:rsid w:val="00940F03"/>
    <w:rsid w:val="009510A9"/>
    <w:rsid w:val="009562DA"/>
    <w:rsid w:val="00966319"/>
    <w:rsid w:val="00967984"/>
    <w:rsid w:val="00970F7E"/>
    <w:rsid w:val="009728F2"/>
    <w:rsid w:val="00973576"/>
    <w:rsid w:val="00984F7D"/>
    <w:rsid w:val="009920A6"/>
    <w:rsid w:val="00992E41"/>
    <w:rsid w:val="00993266"/>
    <w:rsid w:val="009A0180"/>
    <w:rsid w:val="009A6D29"/>
    <w:rsid w:val="009A7C82"/>
    <w:rsid w:val="009B02B4"/>
    <w:rsid w:val="009B3211"/>
    <w:rsid w:val="009B39F8"/>
    <w:rsid w:val="009B669F"/>
    <w:rsid w:val="009C3E35"/>
    <w:rsid w:val="009C6762"/>
    <w:rsid w:val="009D3B7D"/>
    <w:rsid w:val="009D490D"/>
    <w:rsid w:val="009D7B99"/>
    <w:rsid w:val="009E7B8A"/>
    <w:rsid w:val="009E7E07"/>
    <w:rsid w:val="009F407F"/>
    <w:rsid w:val="009F6AA0"/>
    <w:rsid w:val="009F7886"/>
    <w:rsid w:val="00A03826"/>
    <w:rsid w:val="00A05A1D"/>
    <w:rsid w:val="00A1249C"/>
    <w:rsid w:val="00A16006"/>
    <w:rsid w:val="00A22E96"/>
    <w:rsid w:val="00A23752"/>
    <w:rsid w:val="00A241C2"/>
    <w:rsid w:val="00A265EB"/>
    <w:rsid w:val="00A27BCC"/>
    <w:rsid w:val="00A31290"/>
    <w:rsid w:val="00A32687"/>
    <w:rsid w:val="00A3453E"/>
    <w:rsid w:val="00A34B88"/>
    <w:rsid w:val="00A34DA3"/>
    <w:rsid w:val="00A35A2F"/>
    <w:rsid w:val="00A36C71"/>
    <w:rsid w:val="00A43847"/>
    <w:rsid w:val="00A46332"/>
    <w:rsid w:val="00A513C1"/>
    <w:rsid w:val="00A556AC"/>
    <w:rsid w:val="00A6465A"/>
    <w:rsid w:val="00A66305"/>
    <w:rsid w:val="00A723F1"/>
    <w:rsid w:val="00A76955"/>
    <w:rsid w:val="00A76F3A"/>
    <w:rsid w:val="00A80747"/>
    <w:rsid w:val="00A815D9"/>
    <w:rsid w:val="00A92B54"/>
    <w:rsid w:val="00A94826"/>
    <w:rsid w:val="00AA309F"/>
    <w:rsid w:val="00AA6215"/>
    <w:rsid w:val="00AB056A"/>
    <w:rsid w:val="00AB111B"/>
    <w:rsid w:val="00AB24E3"/>
    <w:rsid w:val="00AD2063"/>
    <w:rsid w:val="00AD409A"/>
    <w:rsid w:val="00AD4107"/>
    <w:rsid w:val="00AD6ECC"/>
    <w:rsid w:val="00AE0830"/>
    <w:rsid w:val="00AE3CB2"/>
    <w:rsid w:val="00AE5D43"/>
    <w:rsid w:val="00AE6FCD"/>
    <w:rsid w:val="00AF46A0"/>
    <w:rsid w:val="00AF5B33"/>
    <w:rsid w:val="00AF64A1"/>
    <w:rsid w:val="00AF6ED6"/>
    <w:rsid w:val="00B005E3"/>
    <w:rsid w:val="00B01CD6"/>
    <w:rsid w:val="00B1448C"/>
    <w:rsid w:val="00B16FDC"/>
    <w:rsid w:val="00B236BD"/>
    <w:rsid w:val="00B2548C"/>
    <w:rsid w:val="00B26663"/>
    <w:rsid w:val="00B30851"/>
    <w:rsid w:val="00B346AC"/>
    <w:rsid w:val="00B35126"/>
    <w:rsid w:val="00B36E64"/>
    <w:rsid w:val="00B379BC"/>
    <w:rsid w:val="00B47338"/>
    <w:rsid w:val="00B5267F"/>
    <w:rsid w:val="00B528F1"/>
    <w:rsid w:val="00B549A6"/>
    <w:rsid w:val="00B54A38"/>
    <w:rsid w:val="00B603C2"/>
    <w:rsid w:val="00B62E2B"/>
    <w:rsid w:val="00B65EE9"/>
    <w:rsid w:val="00B70C96"/>
    <w:rsid w:val="00B73092"/>
    <w:rsid w:val="00B80CED"/>
    <w:rsid w:val="00B845C2"/>
    <w:rsid w:val="00B928AC"/>
    <w:rsid w:val="00B94604"/>
    <w:rsid w:val="00BA2A27"/>
    <w:rsid w:val="00BB2B9E"/>
    <w:rsid w:val="00BC3F7B"/>
    <w:rsid w:val="00BC4D52"/>
    <w:rsid w:val="00BD1226"/>
    <w:rsid w:val="00BD6F65"/>
    <w:rsid w:val="00BE2A76"/>
    <w:rsid w:val="00BF0746"/>
    <w:rsid w:val="00BF174C"/>
    <w:rsid w:val="00BF336A"/>
    <w:rsid w:val="00C010C6"/>
    <w:rsid w:val="00C0143F"/>
    <w:rsid w:val="00C014BB"/>
    <w:rsid w:val="00C01B96"/>
    <w:rsid w:val="00C0408F"/>
    <w:rsid w:val="00C1096F"/>
    <w:rsid w:val="00C13531"/>
    <w:rsid w:val="00C21587"/>
    <w:rsid w:val="00C34A2D"/>
    <w:rsid w:val="00C3517F"/>
    <w:rsid w:val="00C403DF"/>
    <w:rsid w:val="00C435EF"/>
    <w:rsid w:val="00C53724"/>
    <w:rsid w:val="00C5373A"/>
    <w:rsid w:val="00C62D32"/>
    <w:rsid w:val="00C66418"/>
    <w:rsid w:val="00C71958"/>
    <w:rsid w:val="00C71BAB"/>
    <w:rsid w:val="00C73E86"/>
    <w:rsid w:val="00C852E4"/>
    <w:rsid w:val="00CA6445"/>
    <w:rsid w:val="00CB08DD"/>
    <w:rsid w:val="00CB1F76"/>
    <w:rsid w:val="00CB4FF4"/>
    <w:rsid w:val="00CB6B59"/>
    <w:rsid w:val="00CC0E22"/>
    <w:rsid w:val="00CC1C35"/>
    <w:rsid w:val="00CC5D45"/>
    <w:rsid w:val="00CD6E19"/>
    <w:rsid w:val="00CD72BF"/>
    <w:rsid w:val="00CD74A1"/>
    <w:rsid w:val="00CE1A14"/>
    <w:rsid w:val="00CE4A8A"/>
    <w:rsid w:val="00CE77BA"/>
    <w:rsid w:val="00CE787A"/>
    <w:rsid w:val="00CE7912"/>
    <w:rsid w:val="00CF398D"/>
    <w:rsid w:val="00CF5873"/>
    <w:rsid w:val="00D03100"/>
    <w:rsid w:val="00D0370A"/>
    <w:rsid w:val="00D064EC"/>
    <w:rsid w:val="00D1044D"/>
    <w:rsid w:val="00D14579"/>
    <w:rsid w:val="00D22C14"/>
    <w:rsid w:val="00D257B4"/>
    <w:rsid w:val="00D272FC"/>
    <w:rsid w:val="00D40B66"/>
    <w:rsid w:val="00D422CD"/>
    <w:rsid w:val="00D42C52"/>
    <w:rsid w:val="00D44B7B"/>
    <w:rsid w:val="00D519DC"/>
    <w:rsid w:val="00D527FA"/>
    <w:rsid w:val="00D57174"/>
    <w:rsid w:val="00D61FB8"/>
    <w:rsid w:val="00D62278"/>
    <w:rsid w:val="00D70C28"/>
    <w:rsid w:val="00D76C45"/>
    <w:rsid w:val="00D8241A"/>
    <w:rsid w:val="00D9126C"/>
    <w:rsid w:val="00D92481"/>
    <w:rsid w:val="00D93F17"/>
    <w:rsid w:val="00DA3417"/>
    <w:rsid w:val="00DA455D"/>
    <w:rsid w:val="00DA493D"/>
    <w:rsid w:val="00DB08AE"/>
    <w:rsid w:val="00DB2432"/>
    <w:rsid w:val="00DB3F70"/>
    <w:rsid w:val="00DB5157"/>
    <w:rsid w:val="00DB64FF"/>
    <w:rsid w:val="00DD09FC"/>
    <w:rsid w:val="00DD536F"/>
    <w:rsid w:val="00DD66ED"/>
    <w:rsid w:val="00DE00E2"/>
    <w:rsid w:val="00DE6ABD"/>
    <w:rsid w:val="00DE7578"/>
    <w:rsid w:val="00DF00CE"/>
    <w:rsid w:val="00DF12B0"/>
    <w:rsid w:val="00DF5AE8"/>
    <w:rsid w:val="00E02BC5"/>
    <w:rsid w:val="00E02D16"/>
    <w:rsid w:val="00E03794"/>
    <w:rsid w:val="00E11E7C"/>
    <w:rsid w:val="00E12FF8"/>
    <w:rsid w:val="00E15CBE"/>
    <w:rsid w:val="00E2268E"/>
    <w:rsid w:val="00E25A7F"/>
    <w:rsid w:val="00E25DB5"/>
    <w:rsid w:val="00E3013A"/>
    <w:rsid w:val="00E315D0"/>
    <w:rsid w:val="00E37F9B"/>
    <w:rsid w:val="00E40430"/>
    <w:rsid w:val="00E44734"/>
    <w:rsid w:val="00E450D3"/>
    <w:rsid w:val="00E46E6A"/>
    <w:rsid w:val="00E55E06"/>
    <w:rsid w:val="00E6122E"/>
    <w:rsid w:val="00E614D1"/>
    <w:rsid w:val="00E621E0"/>
    <w:rsid w:val="00E6286B"/>
    <w:rsid w:val="00E6368C"/>
    <w:rsid w:val="00E658F6"/>
    <w:rsid w:val="00E65B1E"/>
    <w:rsid w:val="00E66251"/>
    <w:rsid w:val="00E66C9E"/>
    <w:rsid w:val="00E677DB"/>
    <w:rsid w:val="00E70DA4"/>
    <w:rsid w:val="00E717CE"/>
    <w:rsid w:val="00E75919"/>
    <w:rsid w:val="00EA1764"/>
    <w:rsid w:val="00EA368D"/>
    <w:rsid w:val="00EA5E21"/>
    <w:rsid w:val="00EC242F"/>
    <w:rsid w:val="00EC58E6"/>
    <w:rsid w:val="00ED51EF"/>
    <w:rsid w:val="00ED5A6A"/>
    <w:rsid w:val="00EE2017"/>
    <w:rsid w:val="00EE4278"/>
    <w:rsid w:val="00EF1F06"/>
    <w:rsid w:val="00EF414F"/>
    <w:rsid w:val="00EF4DD2"/>
    <w:rsid w:val="00EF6A66"/>
    <w:rsid w:val="00EF7AB5"/>
    <w:rsid w:val="00F0393B"/>
    <w:rsid w:val="00F10FBD"/>
    <w:rsid w:val="00F13860"/>
    <w:rsid w:val="00F15F85"/>
    <w:rsid w:val="00F230FC"/>
    <w:rsid w:val="00F25D56"/>
    <w:rsid w:val="00F32A0E"/>
    <w:rsid w:val="00F426F6"/>
    <w:rsid w:val="00F467BB"/>
    <w:rsid w:val="00F47DB1"/>
    <w:rsid w:val="00F57D0F"/>
    <w:rsid w:val="00F65585"/>
    <w:rsid w:val="00F65929"/>
    <w:rsid w:val="00F75B91"/>
    <w:rsid w:val="00F85ED7"/>
    <w:rsid w:val="00F86501"/>
    <w:rsid w:val="00F86E90"/>
    <w:rsid w:val="00F9111F"/>
    <w:rsid w:val="00F964C1"/>
    <w:rsid w:val="00F972C7"/>
    <w:rsid w:val="00F974A5"/>
    <w:rsid w:val="00FA03FB"/>
    <w:rsid w:val="00FA6F23"/>
    <w:rsid w:val="00FA7EC8"/>
    <w:rsid w:val="00FB05AF"/>
    <w:rsid w:val="00FB2E8D"/>
    <w:rsid w:val="00FB5AAB"/>
    <w:rsid w:val="00FB65AB"/>
    <w:rsid w:val="00FB7A50"/>
    <w:rsid w:val="00FC38F4"/>
    <w:rsid w:val="00FD1257"/>
    <w:rsid w:val="00FD34A8"/>
    <w:rsid w:val="00FE1075"/>
    <w:rsid w:val="00FE221B"/>
    <w:rsid w:val="00FE2EFB"/>
    <w:rsid w:val="00FE4C5B"/>
    <w:rsid w:val="00FF7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02FCA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51E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1A14"/>
    <w:pPr>
      <w:ind w:left="720"/>
      <w:contextualSpacing/>
    </w:pPr>
  </w:style>
  <w:style w:type="paragraph" w:customStyle="1" w:styleId="ConsPlusNonformat">
    <w:name w:val="ConsPlusNonformat"/>
    <w:rsid w:val="00B603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0C017C"/>
    <w:rPr>
      <w:color w:val="0000FF"/>
      <w:u w:val="single"/>
    </w:rPr>
  </w:style>
  <w:style w:type="character" w:customStyle="1" w:styleId="nobr">
    <w:name w:val="nobr"/>
    <w:basedOn w:val="a0"/>
    <w:rsid w:val="00BC4D52"/>
  </w:style>
  <w:style w:type="paragraph" w:customStyle="1" w:styleId="ConsPlusNormal">
    <w:name w:val="ConsPlusNormal"/>
    <w:link w:val="ConsPlusNormal0"/>
    <w:rsid w:val="000A2B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rsid w:val="007E0DA2"/>
    <w:pPr>
      <w:spacing w:before="100" w:beforeAutospacing="1" w:after="100" w:afterAutospacing="1"/>
    </w:pPr>
    <w:rPr>
      <w:lang w:val="en-US" w:eastAsia="en-US"/>
    </w:rPr>
  </w:style>
  <w:style w:type="character" w:styleId="a6">
    <w:name w:val="Strong"/>
    <w:basedOn w:val="a0"/>
    <w:uiPriority w:val="22"/>
    <w:qFormat/>
    <w:rsid w:val="007E0DA2"/>
    <w:rPr>
      <w:b/>
      <w:bCs/>
    </w:rPr>
  </w:style>
  <w:style w:type="character" w:customStyle="1" w:styleId="apple-converted-space">
    <w:name w:val="apple-converted-space"/>
    <w:basedOn w:val="a0"/>
    <w:rsid w:val="007E0DA2"/>
  </w:style>
  <w:style w:type="character" w:styleId="a7">
    <w:name w:val="Emphasis"/>
    <w:basedOn w:val="a0"/>
    <w:qFormat/>
    <w:rsid w:val="007E0DA2"/>
    <w:rPr>
      <w:i/>
      <w:iCs/>
    </w:rPr>
  </w:style>
  <w:style w:type="paragraph" w:customStyle="1" w:styleId="a8">
    <w:name w:val="Íîðìàëüíûé"/>
    <w:rsid w:val="007E0DA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 w:bidi="ru-RU"/>
    </w:rPr>
  </w:style>
  <w:style w:type="paragraph" w:customStyle="1" w:styleId="11">
    <w:name w:val="Абзац списка1"/>
    <w:basedOn w:val="a"/>
    <w:rsid w:val="007E0D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A4C2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A4C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842F04"/>
    <w:rPr>
      <w:rFonts w:ascii="Verdana" w:hAnsi="Verdana" w:cs="Verdana"/>
      <w:sz w:val="20"/>
      <w:szCs w:val="20"/>
      <w:lang w:val="en-US" w:eastAsia="en-US"/>
    </w:rPr>
  </w:style>
  <w:style w:type="paragraph" w:customStyle="1" w:styleId="theme2">
    <w:name w:val="theme_2"/>
    <w:basedOn w:val="a"/>
    <w:rsid w:val="000F4795"/>
    <w:pPr>
      <w:spacing w:before="100" w:beforeAutospacing="1" w:after="100" w:afterAutospacing="1"/>
    </w:pPr>
  </w:style>
  <w:style w:type="paragraph" w:customStyle="1" w:styleId="theme3">
    <w:name w:val="theme_3"/>
    <w:basedOn w:val="a"/>
    <w:rsid w:val="000F4795"/>
    <w:pPr>
      <w:spacing w:before="100" w:beforeAutospacing="1" w:after="100" w:afterAutospacing="1"/>
    </w:pPr>
  </w:style>
  <w:style w:type="character" w:customStyle="1" w:styleId="ConsPlusNormal0">
    <w:name w:val="ConsPlusNormal Знак"/>
    <w:link w:val="ConsPlusNormal"/>
    <w:locked/>
    <w:rsid w:val="0053343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39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e">
    <w:name w:val="No Spacing"/>
    <w:uiPriority w:val="1"/>
    <w:qFormat/>
    <w:rsid w:val="003B72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urlitem">
    <w:name w:val="serp-url__item"/>
    <w:basedOn w:val="a0"/>
    <w:rsid w:val="003B72C6"/>
  </w:style>
  <w:style w:type="paragraph" w:styleId="af">
    <w:name w:val="Body Text Indent"/>
    <w:basedOn w:val="a"/>
    <w:link w:val="af0"/>
    <w:rsid w:val="002C20C2"/>
    <w:pPr>
      <w:ind w:firstLine="567"/>
    </w:pPr>
    <w:rPr>
      <w:rFonts w:ascii="Arial" w:hAnsi="Arial"/>
      <w:szCs w:val="20"/>
    </w:rPr>
  </w:style>
  <w:style w:type="character" w:customStyle="1" w:styleId="af0">
    <w:name w:val="Основной текст с отступом Знак"/>
    <w:basedOn w:val="a0"/>
    <w:link w:val="af"/>
    <w:rsid w:val="002C20C2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Body Text"/>
    <w:basedOn w:val="a"/>
    <w:link w:val="af2"/>
    <w:uiPriority w:val="99"/>
    <w:unhideWhenUsed/>
    <w:rsid w:val="002C20C2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2C20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170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1707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rticleseperator">
    <w:name w:val="article_seperator"/>
    <w:basedOn w:val="a0"/>
    <w:rsid w:val="001956DE"/>
  </w:style>
  <w:style w:type="table" w:styleId="af3">
    <w:name w:val="Table Grid"/>
    <w:basedOn w:val="a1"/>
    <w:uiPriority w:val="59"/>
    <w:rsid w:val="00AD41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702FC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51E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extended-textfull">
    <w:name w:val="extended-text__full"/>
    <w:basedOn w:val="a0"/>
    <w:rsid w:val="007442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D9C7A-E06A-4D07-8E0C-8B4202EF8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3264</TotalTime>
  <Pages>6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Марина</cp:lastModifiedBy>
  <cp:revision>208</cp:revision>
  <cp:lastPrinted>2020-09-29T11:15:00Z</cp:lastPrinted>
  <dcterms:created xsi:type="dcterms:W3CDTF">2014-11-25T08:08:00Z</dcterms:created>
  <dcterms:modified xsi:type="dcterms:W3CDTF">2020-09-29T11:15:00Z</dcterms:modified>
</cp:coreProperties>
</file>